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A13E1" w:rsidRDefault="002A13E1" w:rsidP="002A13E1">
      <w:pPr>
        <w:spacing w:after="0" w:line="240" w:lineRule="auto"/>
        <w:jc w:val="center"/>
        <w:rPr>
          <w:sz w:val="36"/>
        </w:rPr>
      </w:pPr>
      <w:r w:rsidRPr="00460C0A">
        <w:rPr>
          <w:sz w:val="36"/>
        </w:rPr>
        <w:t>ООО «</w:t>
      </w:r>
      <w:proofErr w:type="spellStart"/>
      <w:r w:rsidRPr="00460C0A">
        <w:rPr>
          <w:sz w:val="36"/>
        </w:rPr>
        <w:t>Алнико</w:t>
      </w:r>
      <w:proofErr w:type="spellEnd"/>
      <w:r w:rsidRPr="00460C0A">
        <w:rPr>
          <w:sz w:val="36"/>
        </w:rPr>
        <w:t>»</w:t>
      </w:r>
    </w:p>
    <w:p w:rsidR="002A13E1" w:rsidRDefault="002A13E1" w:rsidP="002A13E1">
      <w:pPr>
        <w:spacing w:after="0" w:line="240" w:lineRule="auto"/>
        <w:jc w:val="center"/>
        <w:rPr>
          <w:sz w:val="36"/>
        </w:rPr>
      </w:pPr>
    </w:p>
    <w:p w:rsidR="002A13E1" w:rsidRPr="00B019F9" w:rsidRDefault="002A13E1" w:rsidP="002A13E1">
      <w:pPr>
        <w:spacing w:after="0" w:line="240" w:lineRule="auto"/>
        <w:jc w:val="center"/>
        <w:rPr>
          <w:sz w:val="36"/>
        </w:rPr>
      </w:pPr>
    </w:p>
    <w:p w:rsidR="002A13E1" w:rsidRPr="00B019F9" w:rsidRDefault="002A13E1" w:rsidP="002A13E1">
      <w:pPr>
        <w:spacing w:after="0" w:line="240" w:lineRule="auto"/>
        <w:jc w:val="center"/>
        <w:rPr>
          <w:sz w:val="36"/>
        </w:rPr>
      </w:pPr>
    </w:p>
    <w:p w:rsidR="002A13E1" w:rsidRPr="00B019F9" w:rsidRDefault="002A13E1" w:rsidP="002A13E1">
      <w:pPr>
        <w:spacing w:after="0" w:line="240" w:lineRule="auto"/>
        <w:jc w:val="center"/>
        <w:rPr>
          <w:sz w:val="36"/>
        </w:rPr>
      </w:pPr>
    </w:p>
    <w:p w:rsidR="002A13E1" w:rsidRPr="002E0373" w:rsidRDefault="002A13E1" w:rsidP="002A13E1">
      <w:pPr>
        <w:spacing w:after="0" w:line="240" w:lineRule="auto"/>
        <w:jc w:val="center"/>
        <w:rPr>
          <w:sz w:val="36"/>
        </w:rPr>
      </w:pPr>
    </w:p>
    <w:p w:rsidR="002A13E1" w:rsidRPr="002E0373" w:rsidRDefault="002A13E1" w:rsidP="002A13E1">
      <w:pPr>
        <w:spacing w:after="0" w:line="240" w:lineRule="auto"/>
        <w:jc w:val="center"/>
        <w:rPr>
          <w:sz w:val="36"/>
        </w:rPr>
      </w:pPr>
    </w:p>
    <w:p w:rsidR="002A13E1" w:rsidRPr="002E0373" w:rsidRDefault="002A13E1" w:rsidP="002A13E1">
      <w:pPr>
        <w:spacing w:after="0" w:line="240" w:lineRule="auto"/>
        <w:jc w:val="center"/>
        <w:rPr>
          <w:sz w:val="36"/>
        </w:rPr>
      </w:pPr>
    </w:p>
    <w:p w:rsidR="00A91F0B" w:rsidRPr="002E0373" w:rsidRDefault="00A91F0B" w:rsidP="002A13E1">
      <w:pPr>
        <w:spacing w:after="0" w:line="240" w:lineRule="auto"/>
        <w:jc w:val="center"/>
        <w:rPr>
          <w:sz w:val="36"/>
        </w:rPr>
      </w:pPr>
    </w:p>
    <w:p w:rsidR="00A91F0B" w:rsidRPr="00B019F9" w:rsidRDefault="00A91F0B" w:rsidP="002A13E1">
      <w:pPr>
        <w:spacing w:after="0" w:line="240" w:lineRule="auto"/>
        <w:jc w:val="center"/>
        <w:rPr>
          <w:sz w:val="36"/>
        </w:rPr>
      </w:pPr>
    </w:p>
    <w:p w:rsidR="002A13E1" w:rsidRDefault="002A13E1" w:rsidP="002A13E1">
      <w:pPr>
        <w:spacing w:after="0" w:line="240" w:lineRule="auto"/>
        <w:jc w:val="center"/>
        <w:rPr>
          <w:sz w:val="36"/>
        </w:rPr>
      </w:pPr>
    </w:p>
    <w:p w:rsidR="00A91F0B" w:rsidRDefault="002A13E1" w:rsidP="002A13E1">
      <w:pPr>
        <w:spacing w:after="0" w:line="240" w:lineRule="auto"/>
        <w:jc w:val="center"/>
        <w:rPr>
          <w:sz w:val="36"/>
          <w:u w:val="single"/>
        </w:rPr>
      </w:pPr>
      <w:r>
        <w:rPr>
          <w:sz w:val="36"/>
        </w:rPr>
        <w:t>Описание и инструкции по взаимодействию и работе с ПАК «Система Электронной очереди»</w:t>
      </w:r>
    </w:p>
    <w:p w:rsidR="002A13E1" w:rsidRPr="00B019F9" w:rsidRDefault="00A91F0B" w:rsidP="002A13E1">
      <w:pPr>
        <w:spacing w:after="0" w:line="240" w:lineRule="auto"/>
        <w:jc w:val="center"/>
        <w:rPr>
          <w:sz w:val="36"/>
          <w:u w:val="single"/>
        </w:rPr>
      </w:pPr>
      <w:r w:rsidRPr="00A91F0B">
        <w:rPr>
          <w:noProof/>
          <w:sz w:val="36"/>
          <w:lang w:eastAsia="ru-RU"/>
        </w:rPr>
        <w:drawing>
          <wp:inline distT="0" distB="0" distL="0" distR="0" wp14:anchorId="413255CF" wp14:editId="4312B77F">
            <wp:extent cx="5355771" cy="2921469"/>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лого.png"/>
                    <pic:cNvPicPr/>
                  </pic:nvPicPr>
                  <pic:blipFill>
                    <a:blip r:embed="rId9">
                      <a:extLst>
                        <a:ext uri="{28A0092B-C50C-407E-A947-70E740481C1C}">
                          <a14:useLocalDpi xmlns:a14="http://schemas.microsoft.com/office/drawing/2010/main" val="0"/>
                        </a:ext>
                      </a:extLst>
                    </a:blip>
                    <a:stretch>
                      <a:fillRect/>
                    </a:stretch>
                  </pic:blipFill>
                  <pic:spPr>
                    <a:xfrm>
                      <a:off x="0" y="0"/>
                      <a:ext cx="5352331" cy="2919593"/>
                    </a:xfrm>
                    <a:prstGeom prst="rect">
                      <a:avLst/>
                    </a:prstGeom>
                  </pic:spPr>
                </pic:pic>
              </a:graphicData>
            </a:graphic>
          </wp:inline>
        </w:drawing>
      </w:r>
    </w:p>
    <w:p w:rsidR="002A13E1" w:rsidRPr="00B019F9" w:rsidRDefault="002A13E1" w:rsidP="002A13E1">
      <w:pPr>
        <w:spacing w:after="0" w:line="240" w:lineRule="auto"/>
        <w:jc w:val="center"/>
        <w:rPr>
          <w:sz w:val="36"/>
          <w:u w:val="single"/>
        </w:rPr>
      </w:pPr>
    </w:p>
    <w:p w:rsidR="002A13E1" w:rsidRPr="00B019F9" w:rsidRDefault="002A13E1" w:rsidP="002A13E1">
      <w:pPr>
        <w:spacing w:after="0" w:line="240" w:lineRule="auto"/>
        <w:jc w:val="center"/>
        <w:rPr>
          <w:sz w:val="36"/>
          <w:u w:val="single"/>
        </w:rPr>
      </w:pPr>
    </w:p>
    <w:p w:rsidR="00A91F0B" w:rsidRDefault="00A91F0B" w:rsidP="002A13E1">
      <w:pPr>
        <w:spacing w:after="0" w:line="240" w:lineRule="auto"/>
        <w:jc w:val="center"/>
        <w:rPr>
          <w:sz w:val="36"/>
          <w:u w:val="single"/>
          <w:lang w:val="en-US"/>
        </w:rPr>
      </w:pPr>
    </w:p>
    <w:p w:rsidR="00A91F0B" w:rsidRPr="002A13E1" w:rsidRDefault="00A91F0B" w:rsidP="002A13E1">
      <w:pPr>
        <w:spacing w:after="0" w:line="240" w:lineRule="auto"/>
        <w:jc w:val="center"/>
        <w:rPr>
          <w:sz w:val="36"/>
          <w:u w:val="single"/>
          <w:lang w:val="en-US"/>
        </w:rPr>
      </w:pPr>
    </w:p>
    <w:p w:rsidR="002A13E1" w:rsidRDefault="002A13E1" w:rsidP="002A13E1">
      <w:pPr>
        <w:spacing w:after="0" w:line="240" w:lineRule="auto"/>
        <w:jc w:val="center"/>
        <w:rPr>
          <w:sz w:val="36"/>
          <w:u w:val="single"/>
          <w:lang w:val="en-US"/>
        </w:rPr>
      </w:pPr>
    </w:p>
    <w:p w:rsidR="00A91F0B" w:rsidRPr="00A91F0B" w:rsidRDefault="00A91F0B" w:rsidP="002A13E1">
      <w:pPr>
        <w:spacing w:after="0" w:line="240" w:lineRule="auto"/>
        <w:jc w:val="center"/>
        <w:rPr>
          <w:sz w:val="36"/>
          <w:u w:val="single"/>
          <w:lang w:val="en-US"/>
        </w:rPr>
      </w:pPr>
    </w:p>
    <w:p w:rsidR="002A13E1" w:rsidRPr="00B019F9" w:rsidRDefault="002A13E1" w:rsidP="002A13E1">
      <w:pPr>
        <w:spacing w:after="0" w:line="240" w:lineRule="auto"/>
        <w:jc w:val="center"/>
        <w:rPr>
          <w:sz w:val="36"/>
          <w:u w:val="single"/>
        </w:rPr>
      </w:pPr>
    </w:p>
    <w:p w:rsidR="002A13E1" w:rsidRDefault="002A13E1" w:rsidP="002A13E1">
      <w:pPr>
        <w:spacing w:after="0" w:line="240" w:lineRule="auto"/>
        <w:jc w:val="center"/>
        <w:rPr>
          <w:sz w:val="36"/>
          <w:u w:val="single"/>
        </w:rPr>
      </w:pPr>
    </w:p>
    <w:p w:rsidR="00AC2E3E" w:rsidRPr="00B019F9" w:rsidRDefault="00AC2E3E" w:rsidP="002A13E1">
      <w:pPr>
        <w:spacing w:after="0" w:line="240" w:lineRule="auto"/>
        <w:jc w:val="center"/>
        <w:rPr>
          <w:sz w:val="36"/>
          <w:u w:val="single"/>
        </w:rPr>
      </w:pPr>
    </w:p>
    <w:p w:rsidR="002A13E1" w:rsidRPr="00A91F0B" w:rsidRDefault="002A13E1" w:rsidP="002A13E1">
      <w:pPr>
        <w:spacing w:after="0" w:line="240" w:lineRule="auto"/>
        <w:jc w:val="center"/>
        <w:rPr>
          <w:sz w:val="36"/>
          <w:lang w:val="en-US"/>
        </w:rPr>
      </w:pPr>
    </w:p>
    <w:p w:rsidR="002A13E1" w:rsidRDefault="002E0373" w:rsidP="002A13E1">
      <w:pPr>
        <w:spacing w:after="0" w:line="240" w:lineRule="auto"/>
        <w:jc w:val="center"/>
        <w:rPr>
          <w:sz w:val="36"/>
        </w:rPr>
      </w:pPr>
      <w:hyperlink r:id="rId10" w:history="1">
        <w:proofErr w:type="gramStart"/>
        <w:r w:rsidR="00A91F0B" w:rsidRPr="00E72493">
          <w:rPr>
            <w:rStyle w:val="a3"/>
            <w:sz w:val="36"/>
            <w:lang w:val="en-US"/>
          </w:rPr>
          <w:t>www</w:t>
        </w:r>
        <w:r w:rsidR="00A91F0B" w:rsidRPr="00C76878">
          <w:rPr>
            <w:rStyle w:val="a3"/>
            <w:sz w:val="36"/>
          </w:rPr>
          <w:t>.</w:t>
        </w:r>
        <w:proofErr w:type="spellStart"/>
        <w:r w:rsidR="00A91F0B" w:rsidRPr="00E72493">
          <w:rPr>
            <w:rStyle w:val="a3"/>
            <w:sz w:val="36"/>
            <w:lang w:val="en-US"/>
          </w:rPr>
          <w:t>alniko</w:t>
        </w:r>
        <w:proofErr w:type="spellEnd"/>
        <w:r w:rsidR="00A91F0B" w:rsidRPr="00C76878">
          <w:rPr>
            <w:rStyle w:val="a3"/>
            <w:sz w:val="36"/>
          </w:rPr>
          <w:t>.</w:t>
        </w:r>
        <w:proofErr w:type="spellStart"/>
        <w:r w:rsidR="00A91F0B" w:rsidRPr="00E72493">
          <w:rPr>
            <w:rStyle w:val="a3"/>
            <w:sz w:val="36"/>
            <w:lang w:val="en-US"/>
          </w:rPr>
          <w:t>ru</w:t>
        </w:r>
        <w:proofErr w:type="spellEnd"/>
      </w:hyperlink>
      <w:r w:rsidR="00A91F0B" w:rsidRPr="00C76878">
        <w:rPr>
          <w:sz w:val="36"/>
        </w:rPr>
        <w:t xml:space="preserve"> </w:t>
      </w:r>
      <w:r w:rsidR="002A13E1" w:rsidRPr="00C76878">
        <w:rPr>
          <w:sz w:val="36"/>
        </w:rPr>
        <w:t>2018</w:t>
      </w:r>
      <w:r w:rsidR="002A13E1">
        <w:rPr>
          <w:sz w:val="36"/>
        </w:rPr>
        <w:t>г</w:t>
      </w:r>
      <w:r w:rsidR="002A13E1" w:rsidRPr="00C76878">
        <w:rPr>
          <w:sz w:val="36"/>
        </w:rPr>
        <w:t>.</w:t>
      </w:r>
      <w:proofErr w:type="gramEnd"/>
    </w:p>
    <w:p w:rsidR="001A1893" w:rsidRDefault="001A1893" w:rsidP="001A1893">
      <w:pPr>
        <w:pBdr>
          <w:bottom w:val="single" w:sz="4" w:space="1" w:color="auto"/>
        </w:pBdr>
        <w:jc w:val="center"/>
        <w:rPr>
          <w:b/>
          <w:i/>
          <w:sz w:val="36"/>
        </w:rPr>
      </w:pPr>
    </w:p>
    <w:p w:rsidR="008C5296" w:rsidRPr="001A1893" w:rsidRDefault="00C76878" w:rsidP="001A1893">
      <w:pPr>
        <w:pBdr>
          <w:bottom w:val="single" w:sz="4" w:space="1" w:color="auto"/>
        </w:pBdr>
        <w:jc w:val="center"/>
        <w:rPr>
          <w:b/>
          <w:i/>
          <w:sz w:val="36"/>
        </w:rPr>
      </w:pPr>
      <w:r w:rsidRPr="001A1893">
        <w:rPr>
          <w:b/>
          <w:i/>
          <w:sz w:val="36"/>
        </w:rPr>
        <w:t>Оглавление:</w:t>
      </w:r>
    </w:p>
    <w:tbl>
      <w:tblPr>
        <w:tblStyle w:val="a6"/>
        <w:tblW w:w="10682" w:type="dxa"/>
        <w:tblInd w:w="7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64"/>
        <w:gridCol w:w="2918"/>
      </w:tblGrid>
      <w:tr w:rsidR="001A1893" w:rsidTr="0068055D">
        <w:tc>
          <w:tcPr>
            <w:tcW w:w="7764" w:type="dxa"/>
          </w:tcPr>
          <w:p w:rsidR="001A1893" w:rsidRDefault="001A1893">
            <w:r>
              <w:t>Начало работы</w:t>
            </w:r>
            <w:r w:rsidR="0068055D">
              <w:t>………………………………………………………………………………………………………….</w:t>
            </w:r>
          </w:p>
        </w:tc>
        <w:tc>
          <w:tcPr>
            <w:tcW w:w="2918" w:type="dxa"/>
          </w:tcPr>
          <w:p w:rsidR="001A1893" w:rsidRDefault="001A1893">
            <w:r>
              <w:t>2</w:t>
            </w:r>
          </w:p>
        </w:tc>
      </w:tr>
      <w:tr w:rsidR="001A1893" w:rsidTr="0068055D">
        <w:tc>
          <w:tcPr>
            <w:tcW w:w="7764" w:type="dxa"/>
          </w:tcPr>
          <w:p w:rsidR="001A1893" w:rsidRDefault="001A1893">
            <w:r w:rsidRPr="001A1893">
              <w:t>Меню настройки параметров ПАК СУО.</w:t>
            </w:r>
            <w:r w:rsidR="0068055D">
              <w:t xml:space="preserve"> ………………………………………………………………...</w:t>
            </w:r>
          </w:p>
        </w:tc>
        <w:tc>
          <w:tcPr>
            <w:tcW w:w="2918" w:type="dxa"/>
          </w:tcPr>
          <w:p w:rsidR="001A1893" w:rsidRDefault="001A1893">
            <w:r>
              <w:t>4</w:t>
            </w:r>
          </w:p>
        </w:tc>
      </w:tr>
      <w:tr w:rsidR="001A1893" w:rsidTr="0068055D">
        <w:tc>
          <w:tcPr>
            <w:tcW w:w="7764" w:type="dxa"/>
          </w:tcPr>
          <w:p w:rsidR="001A1893" w:rsidRDefault="001A1893">
            <w:r w:rsidRPr="001A1893">
              <w:t>Раздел 1. Параметры и настройки.</w:t>
            </w:r>
            <w:r w:rsidR="0068055D">
              <w:t xml:space="preserve"> ………………………………………………………………………..</w:t>
            </w:r>
          </w:p>
        </w:tc>
        <w:tc>
          <w:tcPr>
            <w:tcW w:w="2918" w:type="dxa"/>
          </w:tcPr>
          <w:p w:rsidR="001A1893" w:rsidRDefault="001A1893">
            <w:r>
              <w:t>5</w:t>
            </w:r>
          </w:p>
        </w:tc>
      </w:tr>
      <w:tr w:rsidR="001A1893" w:rsidTr="0068055D">
        <w:tc>
          <w:tcPr>
            <w:tcW w:w="7764" w:type="dxa"/>
          </w:tcPr>
          <w:p w:rsidR="001A1893" w:rsidRDefault="001A1893">
            <w:r>
              <w:t xml:space="preserve">    </w:t>
            </w:r>
            <w:r w:rsidRPr="001A1893">
              <w:t>1. Меню Настройки.</w:t>
            </w:r>
            <w:r w:rsidR="0068055D">
              <w:t xml:space="preserve"> …………………………………………………………………………………………….</w:t>
            </w:r>
          </w:p>
        </w:tc>
        <w:tc>
          <w:tcPr>
            <w:tcW w:w="2918" w:type="dxa"/>
          </w:tcPr>
          <w:p w:rsidR="001A1893" w:rsidRDefault="001A1893">
            <w:r>
              <w:t>5</w:t>
            </w:r>
          </w:p>
        </w:tc>
      </w:tr>
      <w:tr w:rsidR="001A1893" w:rsidTr="0068055D">
        <w:tc>
          <w:tcPr>
            <w:tcW w:w="7764" w:type="dxa"/>
          </w:tcPr>
          <w:p w:rsidR="001A1893" w:rsidRDefault="001A1893">
            <w:r>
              <w:t xml:space="preserve">    </w:t>
            </w:r>
            <w:r w:rsidRPr="001A1893">
              <w:t>1.1 Настройка услуг.</w:t>
            </w:r>
            <w:r w:rsidR="0068055D">
              <w:t xml:space="preserve"> …………………………………………………………………………………………….</w:t>
            </w:r>
          </w:p>
        </w:tc>
        <w:tc>
          <w:tcPr>
            <w:tcW w:w="2918" w:type="dxa"/>
          </w:tcPr>
          <w:p w:rsidR="001A1893" w:rsidRDefault="001A1893">
            <w:r>
              <w:t>5</w:t>
            </w:r>
          </w:p>
        </w:tc>
      </w:tr>
      <w:tr w:rsidR="001A1893" w:rsidTr="0068055D">
        <w:tc>
          <w:tcPr>
            <w:tcW w:w="7764" w:type="dxa"/>
          </w:tcPr>
          <w:p w:rsidR="001A1893" w:rsidRDefault="001A1893">
            <w:r>
              <w:t xml:space="preserve">    </w:t>
            </w:r>
            <w:r w:rsidRPr="001A1893">
              <w:t>1.2.Добавление Услуги.</w:t>
            </w:r>
            <w:r w:rsidR="0068055D">
              <w:t xml:space="preserve"> ……………………………………………………………………………………….</w:t>
            </w:r>
          </w:p>
        </w:tc>
        <w:tc>
          <w:tcPr>
            <w:tcW w:w="2918" w:type="dxa"/>
          </w:tcPr>
          <w:p w:rsidR="001A1893" w:rsidRDefault="001A1893">
            <w:r>
              <w:t>6</w:t>
            </w:r>
          </w:p>
        </w:tc>
      </w:tr>
      <w:tr w:rsidR="001A1893" w:rsidTr="0068055D">
        <w:tc>
          <w:tcPr>
            <w:tcW w:w="7764" w:type="dxa"/>
          </w:tcPr>
          <w:p w:rsidR="001A1893" w:rsidRDefault="001A1893">
            <w:r>
              <w:t xml:space="preserve">    </w:t>
            </w:r>
            <w:r w:rsidRPr="001A1893">
              <w:t>1.3.Изменение услуги.</w:t>
            </w:r>
            <w:r w:rsidR="0068055D">
              <w:t xml:space="preserve"> …………………………………………………………………………………………</w:t>
            </w:r>
          </w:p>
        </w:tc>
        <w:tc>
          <w:tcPr>
            <w:tcW w:w="2918" w:type="dxa"/>
          </w:tcPr>
          <w:p w:rsidR="001A1893" w:rsidRDefault="001A1893">
            <w:r>
              <w:t>7</w:t>
            </w:r>
          </w:p>
        </w:tc>
      </w:tr>
      <w:tr w:rsidR="001A1893" w:rsidTr="0068055D">
        <w:tc>
          <w:tcPr>
            <w:tcW w:w="7764" w:type="dxa"/>
          </w:tcPr>
          <w:p w:rsidR="001A1893" w:rsidRDefault="001A1893">
            <w:r>
              <w:t xml:space="preserve">    </w:t>
            </w:r>
            <w:r w:rsidRPr="001A1893">
              <w:t>1.4.Меню настройки операторов</w:t>
            </w:r>
            <w:r w:rsidR="0068055D">
              <w:t>…………………………………………………………………………</w:t>
            </w:r>
          </w:p>
        </w:tc>
        <w:tc>
          <w:tcPr>
            <w:tcW w:w="2918" w:type="dxa"/>
          </w:tcPr>
          <w:p w:rsidR="001A1893" w:rsidRDefault="001A1893">
            <w:r>
              <w:t>8</w:t>
            </w:r>
          </w:p>
        </w:tc>
      </w:tr>
      <w:tr w:rsidR="001A1893" w:rsidTr="0068055D">
        <w:tc>
          <w:tcPr>
            <w:tcW w:w="7764" w:type="dxa"/>
          </w:tcPr>
          <w:p w:rsidR="001A1893" w:rsidRDefault="001A1893" w:rsidP="002E0373">
            <w:r>
              <w:t xml:space="preserve">    </w:t>
            </w:r>
            <w:r w:rsidRPr="001A1893">
              <w:t>1.5.Меню редактирования талона</w:t>
            </w:r>
            <w:r w:rsidR="0068055D">
              <w:t>……………………………………………………………………….</w:t>
            </w:r>
          </w:p>
        </w:tc>
        <w:tc>
          <w:tcPr>
            <w:tcW w:w="2918" w:type="dxa"/>
          </w:tcPr>
          <w:p w:rsidR="001A1893" w:rsidRDefault="001A1893" w:rsidP="002E0373">
            <w:r>
              <w:t>9</w:t>
            </w:r>
          </w:p>
        </w:tc>
      </w:tr>
      <w:tr w:rsidR="001A1893" w:rsidTr="0068055D">
        <w:tc>
          <w:tcPr>
            <w:tcW w:w="7764" w:type="dxa"/>
          </w:tcPr>
          <w:p w:rsidR="001A1893" w:rsidRDefault="001A1893" w:rsidP="002E0373">
            <w:r>
              <w:t xml:space="preserve">    </w:t>
            </w:r>
            <w:r w:rsidRPr="001A1893">
              <w:t>1.6.Меню  Редактирования Экрана Услуг.</w:t>
            </w:r>
            <w:r w:rsidR="0068055D">
              <w:t xml:space="preserve"> ………………………………………………………….</w:t>
            </w:r>
          </w:p>
        </w:tc>
        <w:tc>
          <w:tcPr>
            <w:tcW w:w="2918" w:type="dxa"/>
          </w:tcPr>
          <w:p w:rsidR="001A1893" w:rsidRDefault="001A1893" w:rsidP="002E0373">
            <w:r>
              <w:t>10</w:t>
            </w:r>
          </w:p>
        </w:tc>
      </w:tr>
      <w:tr w:rsidR="001A1893" w:rsidTr="0068055D">
        <w:tc>
          <w:tcPr>
            <w:tcW w:w="7764" w:type="dxa"/>
          </w:tcPr>
          <w:p w:rsidR="001A1893" w:rsidRDefault="001A1893" w:rsidP="002E0373">
            <w:r>
              <w:t xml:space="preserve">    </w:t>
            </w:r>
            <w:r w:rsidRPr="001A1893">
              <w:t>1.7.Редактирование кнопок и их параметров.</w:t>
            </w:r>
            <w:r w:rsidR="0068055D">
              <w:t xml:space="preserve"> ……………………………………………………</w:t>
            </w:r>
          </w:p>
        </w:tc>
        <w:tc>
          <w:tcPr>
            <w:tcW w:w="2918" w:type="dxa"/>
          </w:tcPr>
          <w:p w:rsidR="001A1893" w:rsidRDefault="001A1893" w:rsidP="002E0373">
            <w:r>
              <w:t>13</w:t>
            </w:r>
          </w:p>
        </w:tc>
      </w:tr>
      <w:tr w:rsidR="001A1893" w:rsidTr="0068055D">
        <w:tc>
          <w:tcPr>
            <w:tcW w:w="7764" w:type="dxa"/>
          </w:tcPr>
          <w:p w:rsidR="001A1893" w:rsidRDefault="001A1893" w:rsidP="001A1893">
            <w:r>
              <w:t>Раздел 2. Режим Администратора.</w:t>
            </w:r>
            <w:r w:rsidR="0068055D">
              <w:t xml:space="preserve"> ………………………………………………………………………..</w:t>
            </w:r>
          </w:p>
        </w:tc>
        <w:tc>
          <w:tcPr>
            <w:tcW w:w="2918" w:type="dxa"/>
          </w:tcPr>
          <w:p w:rsidR="001A1893" w:rsidRDefault="001A1893" w:rsidP="002E0373">
            <w:r>
              <w:t>15</w:t>
            </w:r>
          </w:p>
        </w:tc>
      </w:tr>
      <w:tr w:rsidR="001A1893" w:rsidTr="0068055D">
        <w:tc>
          <w:tcPr>
            <w:tcW w:w="7764" w:type="dxa"/>
          </w:tcPr>
          <w:p w:rsidR="001A1893" w:rsidRDefault="001A1893" w:rsidP="002E0373">
            <w:r>
              <w:t xml:space="preserve">    2.1. Меню «Печать талона»</w:t>
            </w:r>
            <w:r w:rsidR="0068055D">
              <w:t xml:space="preserve"> …………………………………………………………………………………</w:t>
            </w:r>
          </w:p>
        </w:tc>
        <w:tc>
          <w:tcPr>
            <w:tcW w:w="2918" w:type="dxa"/>
          </w:tcPr>
          <w:p w:rsidR="001A1893" w:rsidRDefault="001A1893" w:rsidP="002E0373">
            <w:r>
              <w:t>15</w:t>
            </w:r>
          </w:p>
        </w:tc>
      </w:tr>
      <w:tr w:rsidR="001A1893" w:rsidTr="0068055D">
        <w:tc>
          <w:tcPr>
            <w:tcW w:w="7764" w:type="dxa"/>
          </w:tcPr>
          <w:p w:rsidR="001A1893" w:rsidRDefault="001A1893" w:rsidP="002E0373">
            <w:r>
              <w:t xml:space="preserve">    </w:t>
            </w:r>
            <w:r w:rsidRPr="001A1893">
              <w:t>2.2. Меню «Поиск Талона»</w:t>
            </w:r>
            <w:r w:rsidR="0068055D">
              <w:t xml:space="preserve"> ………………………………………………………………………………….</w:t>
            </w:r>
          </w:p>
        </w:tc>
        <w:tc>
          <w:tcPr>
            <w:tcW w:w="2918" w:type="dxa"/>
          </w:tcPr>
          <w:p w:rsidR="001A1893" w:rsidRDefault="001A1893" w:rsidP="002E0373">
            <w:r>
              <w:t>16</w:t>
            </w:r>
          </w:p>
        </w:tc>
      </w:tr>
      <w:tr w:rsidR="001A1893" w:rsidTr="0068055D">
        <w:tc>
          <w:tcPr>
            <w:tcW w:w="7764" w:type="dxa"/>
          </w:tcPr>
          <w:p w:rsidR="001A1893" w:rsidRDefault="001A1893" w:rsidP="002E0373">
            <w:r w:rsidRPr="001A1893">
              <w:t>Раздел 3. Статистика:</w:t>
            </w:r>
            <w:r w:rsidR="0068055D">
              <w:t xml:space="preserve"> ………………………………………………………………………………………………</w:t>
            </w:r>
          </w:p>
        </w:tc>
        <w:tc>
          <w:tcPr>
            <w:tcW w:w="2918" w:type="dxa"/>
          </w:tcPr>
          <w:p w:rsidR="001A1893" w:rsidRDefault="001A1893" w:rsidP="002E0373">
            <w:r>
              <w:t>18</w:t>
            </w:r>
          </w:p>
        </w:tc>
      </w:tr>
      <w:tr w:rsidR="001A1893" w:rsidTr="0068055D">
        <w:tc>
          <w:tcPr>
            <w:tcW w:w="7764" w:type="dxa"/>
          </w:tcPr>
          <w:p w:rsidR="001A1893" w:rsidRDefault="001A1893" w:rsidP="002E0373">
            <w:r>
              <w:t xml:space="preserve">    </w:t>
            </w:r>
            <w:r w:rsidRPr="001A1893">
              <w:t>3.1. Опции Выгрузки.</w:t>
            </w:r>
            <w:r w:rsidR="0068055D">
              <w:t xml:space="preserve"> ……………………………………………………………………………………………</w:t>
            </w:r>
          </w:p>
        </w:tc>
        <w:tc>
          <w:tcPr>
            <w:tcW w:w="2918" w:type="dxa"/>
          </w:tcPr>
          <w:p w:rsidR="001A1893" w:rsidRDefault="001A1893" w:rsidP="002E0373">
            <w:r>
              <w:t>19</w:t>
            </w:r>
          </w:p>
        </w:tc>
      </w:tr>
      <w:tr w:rsidR="001A1893" w:rsidTr="0068055D">
        <w:tc>
          <w:tcPr>
            <w:tcW w:w="7764" w:type="dxa"/>
          </w:tcPr>
          <w:p w:rsidR="001A1893" w:rsidRDefault="001A1893" w:rsidP="002E0373">
            <w:r>
              <w:t xml:space="preserve">    </w:t>
            </w:r>
            <w:r w:rsidRPr="001A1893">
              <w:t>3.2. Выгрузка статистики по «Офису»</w:t>
            </w:r>
            <w:r w:rsidR="0068055D">
              <w:t xml:space="preserve"> …………………………………………………………………</w:t>
            </w:r>
          </w:p>
        </w:tc>
        <w:tc>
          <w:tcPr>
            <w:tcW w:w="2918" w:type="dxa"/>
          </w:tcPr>
          <w:p w:rsidR="001A1893" w:rsidRDefault="001A1893" w:rsidP="002E0373">
            <w:r>
              <w:t>20</w:t>
            </w:r>
          </w:p>
        </w:tc>
      </w:tr>
      <w:tr w:rsidR="001A1893" w:rsidTr="0068055D">
        <w:tc>
          <w:tcPr>
            <w:tcW w:w="7764" w:type="dxa"/>
          </w:tcPr>
          <w:p w:rsidR="001A1893" w:rsidRDefault="001A1893" w:rsidP="002E0373">
            <w:r>
              <w:t xml:space="preserve">    </w:t>
            </w:r>
            <w:r w:rsidRPr="001A1893">
              <w:t>3.2.2.Вариант выгрузки «Произвольный».</w:t>
            </w:r>
            <w:r w:rsidR="0068055D">
              <w:t xml:space="preserve"> …………………………………………………………</w:t>
            </w:r>
          </w:p>
        </w:tc>
        <w:tc>
          <w:tcPr>
            <w:tcW w:w="2918" w:type="dxa"/>
          </w:tcPr>
          <w:p w:rsidR="001A1893" w:rsidRDefault="001A1893" w:rsidP="002E0373">
            <w:r>
              <w:t>22</w:t>
            </w:r>
          </w:p>
        </w:tc>
      </w:tr>
      <w:tr w:rsidR="001A1893" w:rsidTr="0068055D">
        <w:tc>
          <w:tcPr>
            <w:tcW w:w="7764" w:type="dxa"/>
          </w:tcPr>
          <w:p w:rsidR="001A1893" w:rsidRDefault="001A1893" w:rsidP="002E0373">
            <w:r>
              <w:t xml:space="preserve">    </w:t>
            </w:r>
            <w:r w:rsidRPr="001A1893">
              <w:t>3.2.3 Выгрузка статистики по «Операторам» и по «Услугам».</w:t>
            </w:r>
            <w:r w:rsidR="0068055D">
              <w:t xml:space="preserve"> …………………………..</w:t>
            </w:r>
          </w:p>
        </w:tc>
        <w:tc>
          <w:tcPr>
            <w:tcW w:w="2918" w:type="dxa"/>
          </w:tcPr>
          <w:p w:rsidR="001A1893" w:rsidRDefault="001A1893" w:rsidP="002E0373">
            <w:r>
              <w:t>23</w:t>
            </w:r>
          </w:p>
        </w:tc>
      </w:tr>
      <w:tr w:rsidR="001A1893" w:rsidTr="0068055D">
        <w:tc>
          <w:tcPr>
            <w:tcW w:w="7764" w:type="dxa"/>
          </w:tcPr>
          <w:p w:rsidR="001A1893" w:rsidRDefault="001A1893" w:rsidP="002E0373">
            <w:r w:rsidRPr="001A1893">
              <w:t>Раздел 4. Панель Оператора.</w:t>
            </w:r>
            <w:r w:rsidR="0068055D">
              <w:t xml:space="preserve"> ………………………………………………………………………………….</w:t>
            </w:r>
          </w:p>
        </w:tc>
        <w:tc>
          <w:tcPr>
            <w:tcW w:w="2918" w:type="dxa"/>
          </w:tcPr>
          <w:p w:rsidR="001A1893" w:rsidRDefault="001A1893" w:rsidP="002E0373">
            <w:r>
              <w:t>24</w:t>
            </w:r>
          </w:p>
        </w:tc>
      </w:tr>
      <w:tr w:rsidR="001A1893" w:rsidTr="0068055D">
        <w:tc>
          <w:tcPr>
            <w:tcW w:w="7764" w:type="dxa"/>
          </w:tcPr>
          <w:p w:rsidR="001A1893" w:rsidRDefault="001A1893" w:rsidP="002E0373">
            <w:r>
              <w:t xml:space="preserve">    </w:t>
            </w:r>
            <w:r w:rsidRPr="001A1893">
              <w:t>4.1 Внешний вид и функциональность.</w:t>
            </w:r>
            <w:r w:rsidR="0068055D">
              <w:t xml:space="preserve"> ………………………………………………………………</w:t>
            </w:r>
          </w:p>
        </w:tc>
        <w:tc>
          <w:tcPr>
            <w:tcW w:w="2918" w:type="dxa"/>
          </w:tcPr>
          <w:p w:rsidR="001A1893" w:rsidRDefault="001A1893" w:rsidP="002E0373">
            <w:r>
              <w:t>24</w:t>
            </w:r>
          </w:p>
        </w:tc>
      </w:tr>
      <w:tr w:rsidR="001A1893" w:rsidTr="0068055D">
        <w:tc>
          <w:tcPr>
            <w:tcW w:w="7764" w:type="dxa"/>
          </w:tcPr>
          <w:p w:rsidR="001A1893" w:rsidRDefault="001A1893" w:rsidP="002E0373">
            <w:r>
              <w:t xml:space="preserve">    </w:t>
            </w:r>
            <w:r w:rsidRPr="001A1893">
              <w:t>4.2. Вызов посетителя.</w:t>
            </w:r>
            <w:r w:rsidR="0068055D">
              <w:t xml:space="preserve"> …………………………………………………………………………………………</w:t>
            </w:r>
          </w:p>
        </w:tc>
        <w:tc>
          <w:tcPr>
            <w:tcW w:w="2918" w:type="dxa"/>
          </w:tcPr>
          <w:p w:rsidR="001A1893" w:rsidRDefault="001A1893" w:rsidP="002E0373">
            <w:r>
              <w:t>26</w:t>
            </w:r>
          </w:p>
        </w:tc>
      </w:tr>
      <w:tr w:rsidR="001A1893" w:rsidTr="0068055D">
        <w:tc>
          <w:tcPr>
            <w:tcW w:w="7764" w:type="dxa"/>
          </w:tcPr>
          <w:p w:rsidR="001A1893" w:rsidRDefault="001A1893" w:rsidP="002E0373">
            <w:r>
              <w:t xml:space="preserve">    </w:t>
            </w:r>
            <w:r w:rsidRPr="001A1893">
              <w:t>4.3. Завершение вызова посетителя.</w:t>
            </w:r>
            <w:r w:rsidR="0068055D">
              <w:t xml:space="preserve"> ………………………………………………………………….</w:t>
            </w:r>
          </w:p>
        </w:tc>
        <w:tc>
          <w:tcPr>
            <w:tcW w:w="2918" w:type="dxa"/>
          </w:tcPr>
          <w:p w:rsidR="001A1893" w:rsidRDefault="001A1893" w:rsidP="002E0373">
            <w:r>
              <w:t>27</w:t>
            </w:r>
          </w:p>
        </w:tc>
      </w:tr>
      <w:tr w:rsidR="001A1893" w:rsidTr="0068055D">
        <w:tc>
          <w:tcPr>
            <w:tcW w:w="7764" w:type="dxa"/>
          </w:tcPr>
          <w:p w:rsidR="001A1893" w:rsidRDefault="001A1893" w:rsidP="002E0373">
            <w:r w:rsidRPr="001A1893">
              <w:t>Раздел 5. Автозагрузка.</w:t>
            </w:r>
            <w:r w:rsidR="0068055D">
              <w:t xml:space="preserve"> …………………………………………………………………………………………..</w:t>
            </w:r>
          </w:p>
        </w:tc>
        <w:tc>
          <w:tcPr>
            <w:tcW w:w="2918" w:type="dxa"/>
          </w:tcPr>
          <w:p w:rsidR="001A1893" w:rsidRDefault="001A1893" w:rsidP="002E0373">
            <w:r>
              <w:t>28</w:t>
            </w:r>
          </w:p>
        </w:tc>
      </w:tr>
      <w:tr w:rsidR="001A1893" w:rsidTr="0068055D">
        <w:tc>
          <w:tcPr>
            <w:tcW w:w="7764" w:type="dxa"/>
          </w:tcPr>
          <w:p w:rsidR="001A1893" w:rsidRDefault="001A1893" w:rsidP="002E0373">
            <w:r w:rsidRPr="001A1893">
              <w:t>Раздел 6. Прочее</w:t>
            </w:r>
            <w:r w:rsidR="0068055D">
              <w:t>………………………………………………………………………………………………………</w:t>
            </w:r>
          </w:p>
        </w:tc>
        <w:tc>
          <w:tcPr>
            <w:tcW w:w="2918" w:type="dxa"/>
          </w:tcPr>
          <w:p w:rsidR="001A1893" w:rsidRDefault="001A1893" w:rsidP="002E0373">
            <w:r>
              <w:t>32</w:t>
            </w:r>
          </w:p>
        </w:tc>
      </w:tr>
      <w:tr w:rsidR="001A1893" w:rsidTr="0068055D">
        <w:tc>
          <w:tcPr>
            <w:tcW w:w="7764" w:type="dxa"/>
          </w:tcPr>
          <w:p w:rsidR="001A1893" w:rsidRDefault="001A1893" w:rsidP="001A1893">
            <w:pPr>
              <w:tabs>
                <w:tab w:val="left" w:pos="1236"/>
              </w:tabs>
            </w:pPr>
            <w:r>
              <w:t>П</w:t>
            </w:r>
            <w:r w:rsidRPr="001A1893">
              <w:t>риложение №1. Просмотр IP адреса терминала.</w:t>
            </w:r>
            <w:r w:rsidR="0068055D">
              <w:t xml:space="preserve"> ……………………………………………….</w:t>
            </w:r>
          </w:p>
        </w:tc>
        <w:tc>
          <w:tcPr>
            <w:tcW w:w="2918" w:type="dxa"/>
          </w:tcPr>
          <w:p w:rsidR="001A1893" w:rsidRDefault="001A1893" w:rsidP="002E0373">
            <w:r>
              <w:t>33</w:t>
            </w:r>
          </w:p>
        </w:tc>
      </w:tr>
    </w:tbl>
    <w:p w:rsidR="001A1893" w:rsidRDefault="001A1893"/>
    <w:p w:rsidR="001A1893" w:rsidRDefault="001A1893"/>
    <w:p w:rsidR="00C76878" w:rsidRDefault="00C76878"/>
    <w:p w:rsidR="00C76878" w:rsidRDefault="00C76878"/>
    <w:p w:rsidR="00C76878" w:rsidRDefault="00C76878"/>
    <w:p w:rsidR="00C76878" w:rsidRDefault="00C76878"/>
    <w:p w:rsidR="00C76878" w:rsidRDefault="00C76878"/>
    <w:p w:rsidR="00C76878" w:rsidRDefault="00C76878"/>
    <w:p w:rsidR="00C76878" w:rsidRDefault="00C76878"/>
    <w:p w:rsidR="00C76878" w:rsidRDefault="00C76878"/>
    <w:p w:rsidR="00C76878" w:rsidRDefault="00C76878"/>
    <w:p w:rsidR="00C76878" w:rsidRDefault="00C76878"/>
    <w:p w:rsidR="00C76878" w:rsidRDefault="00C76878"/>
    <w:p w:rsidR="00C76878" w:rsidRPr="00C76878" w:rsidRDefault="00C76878" w:rsidP="001F6006">
      <w:pPr>
        <w:pBdr>
          <w:bottom w:val="single" w:sz="4" w:space="1" w:color="auto"/>
        </w:pBdr>
        <w:rPr>
          <w:b/>
          <w:i/>
          <w:sz w:val="40"/>
        </w:rPr>
      </w:pPr>
      <w:r w:rsidRPr="00C76878">
        <w:rPr>
          <w:b/>
          <w:i/>
          <w:sz w:val="40"/>
        </w:rPr>
        <w:lastRenderedPageBreak/>
        <w:t>Начало работы:</w:t>
      </w:r>
    </w:p>
    <w:p w:rsidR="00C76878" w:rsidRDefault="00C76878">
      <w:pPr>
        <w:rPr>
          <w:sz w:val="24"/>
        </w:rPr>
      </w:pPr>
      <w:r>
        <w:rPr>
          <w:sz w:val="24"/>
        </w:rPr>
        <w:t>Спасибо за приобретение ПАК «Электронная очередь».</w:t>
      </w:r>
    </w:p>
    <w:p w:rsidR="00C76878" w:rsidRDefault="00C76878">
      <w:pPr>
        <w:rPr>
          <w:sz w:val="24"/>
        </w:rPr>
      </w:pPr>
      <w:r>
        <w:rPr>
          <w:sz w:val="24"/>
        </w:rPr>
        <w:t>В начале работы  просим Вас серьезно отнестись к процессу настройки, и аккуратно следовать дальнейшим инструкциям, указанным в данном описании. Если Вы не уверены в производимых Вами действиями, то попробуйте повторно найти ответ в этой инструкции или уточнить по телефону у технических специалистов</w:t>
      </w:r>
      <w:proofErr w:type="gramStart"/>
      <w:r>
        <w:rPr>
          <w:sz w:val="24"/>
        </w:rPr>
        <w:t xml:space="preserve"> ,</w:t>
      </w:r>
      <w:proofErr w:type="gramEnd"/>
      <w:r>
        <w:rPr>
          <w:sz w:val="24"/>
        </w:rPr>
        <w:t xml:space="preserve"> о реализации задуманных вами действий.</w:t>
      </w:r>
    </w:p>
    <w:p w:rsidR="00C76878" w:rsidRDefault="00C76878">
      <w:pPr>
        <w:rPr>
          <w:sz w:val="24"/>
        </w:rPr>
      </w:pPr>
    </w:p>
    <w:p w:rsidR="00C76878" w:rsidRDefault="00C76878">
      <w:pPr>
        <w:rPr>
          <w:sz w:val="24"/>
        </w:rPr>
      </w:pPr>
    </w:p>
    <w:p w:rsidR="00C76878" w:rsidRDefault="00C76878">
      <w:pPr>
        <w:rPr>
          <w:sz w:val="24"/>
        </w:rPr>
      </w:pPr>
    </w:p>
    <w:p w:rsidR="00C76878" w:rsidRDefault="00C76878">
      <w:pPr>
        <w:rPr>
          <w:sz w:val="24"/>
        </w:rPr>
      </w:pPr>
      <w:r>
        <w:rPr>
          <w:sz w:val="24"/>
        </w:rPr>
        <w:t>Запуск системы и вход в «</w:t>
      </w:r>
      <w:proofErr w:type="spellStart"/>
      <w:r>
        <w:rPr>
          <w:sz w:val="24"/>
        </w:rPr>
        <w:t>Дашборд</w:t>
      </w:r>
      <w:proofErr w:type="spellEnd"/>
      <w:r>
        <w:rPr>
          <w:sz w:val="24"/>
        </w:rPr>
        <w:t xml:space="preserve">» </w:t>
      </w:r>
      <w:proofErr w:type="gramStart"/>
      <w:r>
        <w:rPr>
          <w:sz w:val="24"/>
        </w:rPr>
        <w:t>ПО</w:t>
      </w:r>
      <w:proofErr w:type="gramEnd"/>
      <w:r>
        <w:rPr>
          <w:sz w:val="24"/>
        </w:rPr>
        <w:t>.</w:t>
      </w:r>
    </w:p>
    <w:p w:rsidR="00C76878" w:rsidRDefault="00C76878">
      <w:pPr>
        <w:rPr>
          <w:sz w:val="24"/>
        </w:rPr>
      </w:pPr>
      <w:r>
        <w:rPr>
          <w:sz w:val="24"/>
        </w:rPr>
        <w:t>Для всех дальнейших действий</w:t>
      </w:r>
      <w:proofErr w:type="gramStart"/>
      <w:r>
        <w:rPr>
          <w:sz w:val="24"/>
        </w:rPr>
        <w:t xml:space="preserve"> ,</w:t>
      </w:r>
      <w:proofErr w:type="gramEnd"/>
      <w:r>
        <w:rPr>
          <w:sz w:val="24"/>
        </w:rPr>
        <w:t xml:space="preserve"> Вам необходимо либо личное присутствие у терминала с подключенной клавиатурой и мышкой, либо через удаленный доступ при помощи программы </w:t>
      </w:r>
      <w:r>
        <w:rPr>
          <w:sz w:val="24"/>
          <w:lang w:val="en-US"/>
        </w:rPr>
        <w:t>TeamViewer</w:t>
      </w:r>
      <w:r>
        <w:rPr>
          <w:sz w:val="24"/>
        </w:rPr>
        <w:t>.</w:t>
      </w:r>
    </w:p>
    <w:p w:rsidR="00662915" w:rsidRDefault="00C76878">
      <w:pPr>
        <w:rPr>
          <w:sz w:val="24"/>
        </w:rPr>
      </w:pPr>
      <w:r>
        <w:rPr>
          <w:sz w:val="24"/>
        </w:rPr>
        <w:t>Для того чтобы свернуть с экрана терминала меню с выбором услуг</w:t>
      </w:r>
      <w:proofErr w:type="gramStart"/>
      <w:r>
        <w:rPr>
          <w:sz w:val="24"/>
        </w:rPr>
        <w:t xml:space="preserve"> ,</w:t>
      </w:r>
      <w:proofErr w:type="gramEnd"/>
      <w:r>
        <w:rPr>
          <w:sz w:val="24"/>
        </w:rPr>
        <w:t xml:space="preserve"> Вам необходимо нажать на </w:t>
      </w:r>
    </w:p>
    <w:p w:rsidR="00662915" w:rsidRDefault="00662915">
      <w:pPr>
        <w:rPr>
          <w:sz w:val="24"/>
        </w:rPr>
      </w:pPr>
      <w:r>
        <w:rPr>
          <w:noProof/>
          <w:lang w:eastAsia="ru-RU"/>
        </w:rPr>
        <w:drawing>
          <wp:anchor distT="0" distB="0" distL="114300" distR="114300" simplePos="0" relativeHeight="251641856" behindDoc="1" locked="0" layoutInCell="1" allowOverlap="1" wp14:anchorId="43246589" wp14:editId="66580438">
            <wp:simplePos x="0" y="0"/>
            <wp:positionH relativeFrom="column">
              <wp:posOffset>4797425</wp:posOffset>
            </wp:positionH>
            <wp:positionV relativeFrom="paragraph">
              <wp:posOffset>32385</wp:posOffset>
            </wp:positionV>
            <wp:extent cx="1676400" cy="895350"/>
            <wp:effectExtent l="0" t="0" r="0" b="0"/>
            <wp:wrapThrough wrapText="bothSides">
              <wp:wrapPolygon edited="0">
                <wp:start x="0" y="0"/>
                <wp:lineTo x="0" y="21140"/>
                <wp:lineTo x="21355" y="21140"/>
                <wp:lineTo x="21355" y="0"/>
                <wp:lineTo x="0" y="0"/>
              </wp:wrapPolygon>
            </wp:wrapThrough>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1676400" cy="895350"/>
                    </a:xfrm>
                    <a:prstGeom prst="rect">
                      <a:avLst/>
                    </a:prstGeom>
                  </pic:spPr>
                </pic:pic>
              </a:graphicData>
            </a:graphic>
            <wp14:sizeRelH relativeFrom="page">
              <wp14:pctWidth>0</wp14:pctWidth>
            </wp14:sizeRelH>
            <wp14:sizeRelV relativeFrom="page">
              <wp14:pctHeight>0</wp14:pctHeight>
            </wp14:sizeRelV>
          </wp:anchor>
        </w:drawing>
      </w:r>
    </w:p>
    <w:p w:rsidR="00C76878" w:rsidRDefault="00C76878">
      <w:pPr>
        <w:rPr>
          <w:sz w:val="24"/>
        </w:rPr>
      </w:pPr>
      <w:proofErr w:type="gramStart"/>
      <w:r>
        <w:rPr>
          <w:sz w:val="24"/>
        </w:rPr>
        <w:t>экране</w:t>
      </w:r>
      <w:proofErr w:type="gramEnd"/>
      <w:r>
        <w:rPr>
          <w:sz w:val="24"/>
        </w:rPr>
        <w:t xml:space="preserve"> в любое место и после этого нажать на клавиатуре клавиши:</w:t>
      </w:r>
    </w:p>
    <w:p w:rsidR="00662915" w:rsidRDefault="00662915">
      <w:pPr>
        <w:rPr>
          <w:sz w:val="24"/>
        </w:rPr>
      </w:pPr>
    </w:p>
    <w:p w:rsidR="00662915" w:rsidRDefault="00662915">
      <w:pPr>
        <w:rPr>
          <w:sz w:val="24"/>
        </w:rPr>
      </w:pPr>
      <w:r>
        <w:rPr>
          <w:sz w:val="24"/>
        </w:rPr>
        <w:t>После нажатия этих клавиш, меню выбора услуг либо свернется, либо предложит ввести пароль.</w:t>
      </w:r>
    </w:p>
    <w:p w:rsidR="00662915" w:rsidRDefault="00662915">
      <w:pPr>
        <w:rPr>
          <w:sz w:val="24"/>
        </w:rPr>
      </w:pPr>
      <w:r>
        <w:rPr>
          <w:sz w:val="24"/>
        </w:rPr>
        <w:t>Пароль для выхода такой: «987654321» (Без кавычек).</w:t>
      </w:r>
    </w:p>
    <w:p w:rsidR="00662915" w:rsidRDefault="00662915">
      <w:pPr>
        <w:rPr>
          <w:sz w:val="24"/>
        </w:rPr>
      </w:pPr>
      <w:r>
        <w:rPr>
          <w:sz w:val="24"/>
        </w:rPr>
        <w:t xml:space="preserve">После того как экран свернулся, перед Вами будет привычный рабочий стол </w:t>
      </w:r>
      <w:r>
        <w:rPr>
          <w:sz w:val="24"/>
          <w:lang w:val="en-US"/>
        </w:rPr>
        <w:t>Windows</w:t>
      </w:r>
      <w:r>
        <w:rPr>
          <w:sz w:val="24"/>
        </w:rPr>
        <w:t xml:space="preserve">. Для дальнейшей работы или настройки, Вам необходимо запустить программу </w:t>
      </w:r>
      <w:r w:rsidRPr="00662915">
        <w:rPr>
          <w:sz w:val="24"/>
        </w:rPr>
        <w:t>“</w:t>
      </w:r>
      <w:r>
        <w:rPr>
          <w:sz w:val="24"/>
          <w:lang w:val="en-US"/>
        </w:rPr>
        <w:t>Google</w:t>
      </w:r>
      <w:r w:rsidRPr="00662915">
        <w:rPr>
          <w:sz w:val="24"/>
        </w:rPr>
        <w:t xml:space="preserve"> </w:t>
      </w:r>
      <w:r>
        <w:rPr>
          <w:sz w:val="24"/>
          <w:lang w:val="en-US"/>
        </w:rPr>
        <w:t>Chrome</w:t>
      </w:r>
      <w:r w:rsidRPr="00662915">
        <w:rPr>
          <w:sz w:val="24"/>
        </w:rPr>
        <w:t>”</w:t>
      </w:r>
      <w:r>
        <w:rPr>
          <w:sz w:val="24"/>
        </w:rPr>
        <w:t>, и после того как он откроется, ввести в адресной строке следующий адрес:</w:t>
      </w:r>
    </w:p>
    <w:p w:rsidR="00662915" w:rsidRDefault="002E0373">
      <w:pPr>
        <w:rPr>
          <w:i/>
          <w:sz w:val="32"/>
        </w:rPr>
      </w:pPr>
      <w:hyperlink r:id="rId12" w:history="1">
        <w:r w:rsidR="00662915" w:rsidRPr="00E72493">
          <w:rPr>
            <w:rStyle w:val="a3"/>
            <w:i/>
            <w:sz w:val="32"/>
          </w:rPr>
          <w:t>http://localhost/dashboard/</w:t>
        </w:r>
      </w:hyperlink>
    </w:p>
    <w:p w:rsidR="00662915" w:rsidRDefault="00662915" w:rsidP="00662915">
      <w:pPr>
        <w:rPr>
          <w:i/>
          <w:sz w:val="24"/>
        </w:rPr>
      </w:pPr>
      <w:r>
        <w:rPr>
          <w:sz w:val="24"/>
        </w:rPr>
        <w:t>** Если Вы хотите получить доступ к настройке не с терминала а с другого удаленного ПК в сети</w:t>
      </w:r>
      <w:proofErr w:type="gramStart"/>
      <w:r>
        <w:rPr>
          <w:sz w:val="24"/>
        </w:rPr>
        <w:t xml:space="preserve"> ,</w:t>
      </w:r>
      <w:proofErr w:type="gramEnd"/>
      <w:r>
        <w:rPr>
          <w:sz w:val="24"/>
        </w:rPr>
        <w:t xml:space="preserve"> то в адресной строке нужно будет набрать:</w:t>
      </w:r>
      <w:r w:rsidRPr="00662915">
        <w:rPr>
          <w:i/>
          <w:sz w:val="32"/>
        </w:rPr>
        <w:t xml:space="preserve"> </w:t>
      </w:r>
      <w:r>
        <w:rPr>
          <w:i/>
          <w:sz w:val="32"/>
        </w:rPr>
        <w:t xml:space="preserve"> </w:t>
      </w:r>
      <w:hyperlink w:history="1">
        <w:r w:rsidRPr="00E72493">
          <w:rPr>
            <w:rStyle w:val="a3"/>
            <w:i/>
            <w:sz w:val="24"/>
          </w:rPr>
          <w:t>http://*</w:t>
        </w:r>
        <w:proofErr w:type="gramStart"/>
        <w:r w:rsidRPr="00E72493">
          <w:rPr>
            <w:rStyle w:val="a3"/>
            <w:i/>
            <w:sz w:val="24"/>
            <w:lang w:val="en-US"/>
          </w:rPr>
          <w:t>IP</w:t>
        </w:r>
        <w:r w:rsidRPr="00E72493">
          <w:rPr>
            <w:rStyle w:val="a3"/>
            <w:i/>
            <w:sz w:val="24"/>
          </w:rPr>
          <w:t xml:space="preserve"> адрес терминала в сети*/</w:t>
        </w:r>
        <w:proofErr w:type="spellStart"/>
        <w:r w:rsidRPr="00E72493">
          <w:rPr>
            <w:rStyle w:val="a3"/>
            <w:i/>
            <w:sz w:val="24"/>
          </w:rPr>
          <w:t>dashboard</w:t>
        </w:r>
        <w:proofErr w:type="spellEnd"/>
        <w:r w:rsidRPr="00E72493">
          <w:rPr>
            <w:rStyle w:val="a3"/>
            <w:i/>
            <w:sz w:val="24"/>
          </w:rPr>
          <w:t>/</w:t>
        </w:r>
      </w:hyperlink>
      <w:r>
        <w:rPr>
          <w:i/>
          <w:sz w:val="24"/>
        </w:rPr>
        <w:t>.</w:t>
      </w:r>
      <w:proofErr w:type="gramEnd"/>
    </w:p>
    <w:p w:rsidR="00662915" w:rsidRDefault="00662915" w:rsidP="00662915">
      <w:pPr>
        <w:rPr>
          <w:i/>
          <w:sz w:val="24"/>
        </w:rPr>
      </w:pPr>
      <w:r>
        <w:rPr>
          <w:i/>
          <w:sz w:val="24"/>
        </w:rPr>
        <w:t xml:space="preserve">Где  </w:t>
      </w:r>
      <w:r w:rsidRPr="00662915">
        <w:rPr>
          <w:i/>
          <w:sz w:val="24"/>
        </w:rPr>
        <w:t>*IP адрес терминала в сети*</w:t>
      </w:r>
      <w:r>
        <w:rPr>
          <w:i/>
          <w:sz w:val="24"/>
        </w:rPr>
        <w:t xml:space="preserve"> - это его внутри сетевой </w:t>
      </w:r>
      <w:r>
        <w:rPr>
          <w:i/>
          <w:sz w:val="24"/>
          <w:lang w:val="en-US"/>
        </w:rPr>
        <w:t>IP</w:t>
      </w:r>
      <w:r w:rsidRPr="00662915">
        <w:rPr>
          <w:i/>
          <w:sz w:val="24"/>
        </w:rPr>
        <w:t xml:space="preserve"> </w:t>
      </w:r>
      <w:r>
        <w:rPr>
          <w:i/>
          <w:sz w:val="24"/>
        </w:rPr>
        <w:t>адрес, который мож</w:t>
      </w:r>
      <w:r w:rsidR="00D42B6D">
        <w:rPr>
          <w:i/>
          <w:sz w:val="24"/>
        </w:rPr>
        <w:t>но посмотреть в центре управления сетями и общим доступом. Приложение №1.</w:t>
      </w:r>
    </w:p>
    <w:p w:rsidR="00221134" w:rsidRDefault="00221134" w:rsidP="00662915">
      <w:pPr>
        <w:rPr>
          <w:i/>
          <w:sz w:val="24"/>
        </w:rPr>
      </w:pPr>
    </w:p>
    <w:p w:rsidR="00221134" w:rsidRDefault="00221134" w:rsidP="00662915">
      <w:pPr>
        <w:rPr>
          <w:i/>
          <w:sz w:val="24"/>
        </w:rPr>
      </w:pPr>
    </w:p>
    <w:p w:rsidR="00D16A22" w:rsidRDefault="00D16A22" w:rsidP="00662915">
      <w:pPr>
        <w:rPr>
          <w:i/>
          <w:sz w:val="24"/>
        </w:rPr>
      </w:pPr>
    </w:p>
    <w:p w:rsidR="00D16A22" w:rsidRDefault="00D16A22" w:rsidP="003D390E">
      <w:pPr>
        <w:jc w:val="center"/>
        <w:rPr>
          <w:sz w:val="24"/>
        </w:rPr>
      </w:pPr>
      <w:r>
        <w:rPr>
          <w:sz w:val="24"/>
        </w:rPr>
        <w:lastRenderedPageBreak/>
        <w:t>После ввода ссылки и нажатия «</w:t>
      </w:r>
      <w:r>
        <w:rPr>
          <w:sz w:val="24"/>
          <w:lang w:val="en-US"/>
        </w:rPr>
        <w:t>Enter</w:t>
      </w:r>
      <w:r>
        <w:rPr>
          <w:sz w:val="24"/>
        </w:rPr>
        <w:t xml:space="preserve">» , откроется </w:t>
      </w:r>
      <w:r w:rsidR="003D390E">
        <w:rPr>
          <w:sz w:val="24"/>
        </w:rPr>
        <w:t>страница «</w:t>
      </w:r>
      <w:proofErr w:type="spellStart"/>
      <w:r w:rsidR="003D390E">
        <w:rPr>
          <w:sz w:val="24"/>
        </w:rPr>
        <w:t>Дашборда</w:t>
      </w:r>
      <w:proofErr w:type="spellEnd"/>
      <w:r w:rsidR="003D390E">
        <w:rPr>
          <w:sz w:val="24"/>
        </w:rPr>
        <w:t>» ПАК СУО</w:t>
      </w:r>
      <w:r>
        <w:rPr>
          <w:sz w:val="24"/>
        </w:rPr>
        <w:t>:</w:t>
      </w:r>
      <w:r w:rsidR="003D390E">
        <w:rPr>
          <w:noProof/>
          <w:lang w:eastAsia="ru-RU"/>
        </w:rPr>
        <w:drawing>
          <wp:inline distT="0" distB="0" distL="0" distR="0" wp14:anchorId="0DEEB12E" wp14:editId="190FEEC8">
            <wp:extent cx="5112689" cy="3192990"/>
            <wp:effectExtent l="190500" t="190500" r="183515" b="19812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115225" cy="3194574"/>
                    </a:xfrm>
                    <a:prstGeom prst="rect">
                      <a:avLst/>
                    </a:prstGeom>
                    <a:ln>
                      <a:noFill/>
                    </a:ln>
                    <a:effectLst>
                      <a:outerShdw blurRad="190500" algn="tl" rotWithShape="0">
                        <a:srgbClr val="000000">
                          <a:alpha val="70000"/>
                        </a:srgbClr>
                      </a:outerShdw>
                    </a:effectLst>
                  </pic:spPr>
                </pic:pic>
              </a:graphicData>
            </a:graphic>
          </wp:inline>
        </w:drawing>
      </w:r>
    </w:p>
    <w:p w:rsidR="003D390E" w:rsidRDefault="003D390E" w:rsidP="003D390E">
      <w:pPr>
        <w:jc w:val="center"/>
        <w:rPr>
          <w:sz w:val="24"/>
        </w:rPr>
      </w:pPr>
      <w:r>
        <w:rPr>
          <w:sz w:val="24"/>
        </w:rPr>
        <w:t>На этой странице присутствует 4 кнопки:</w:t>
      </w:r>
    </w:p>
    <w:tbl>
      <w:tblPr>
        <w:tblStyle w:val="a6"/>
        <w:tblW w:w="0" w:type="auto"/>
        <w:tblBorders>
          <w:left w:val="none" w:sz="0" w:space="0" w:color="auto"/>
          <w:right w:val="none" w:sz="0" w:space="0" w:color="auto"/>
          <w:insideV w:val="none" w:sz="0" w:space="0" w:color="auto"/>
        </w:tblBorders>
        <w:tblLook w:val="04A0" w:firstRow="1" w:lastRow="0" w:firstColumn="1" w:lastColumn="0" w:noHBand="0" w:noVBand="1"/>
      </w:tblPr>
      <w:tblGrid>
        <w:gridCol w:w="5341"/>
        <w:gridCol w:w="5341"/>
      </w:tblGrid>
      <w:tr w:rsidR="003D390E" w:rsidTr="003D390E">
        <w:tc>
          <w:tcPr>
            <w:tcW w:w="5341" w:type="dxa"/>
          </w:tcPr>
          <w:p w:rsidR="003D390E" w:rsidRDefault="003D390E" w:rsidP="003D390E">
            <w:pPr>
              <w:jc w:val="center"/>
              <w:rPr>
                <w:sz w:val="24"/>
              </w:rPr>
            </w:pPr>
          </w:p>
          <w:p w:rsidR="003D390E" w:rsidRDefault="003D390E" w:rsidP="003D390E">
            <w:pPr>
              <w:jc w:val="center"/>
              <w:rPr>
                <w:sz w:val="24"/>
              </w:rPr>
            </w:pPr>
            <w:r>
              <w:rPr>
                <w:noProof/>
                <w:lang w:eastAsia="ru-RU"/>
              </w:rPr>
              <w:drawing>
                <wp:inline distT="0" distB="0" distL="0" distR="0" wp14:anchorId="39E95C8F" wp14:editId="48909EE2">
                  <wp:extent cx="2374900" cy="397510"/>
                  <wp:effectExtent l="0" t="0" r="6350" b="254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2374900" cy="397510"/>
                          </a:xfrm>
                          <a:prstGeom prst="rect">
                            <a:avLst/>
                          </a:prstGeom>
                        </pic:spPr>
                      </pic:pic>
                    </a:graphicData>
                  </a:graphic>
                </wp:inline>
              </w:drawing>
            </w:r>
          </w:p>
          <w:p w:rsidR="003D390E" w:rsidRDefault="003D390E" w:rsidP="003D390E">
            <w:pPr>
              <w:jc w:val="center"/>
              <w:rPr>
                <w:sz w:val="24"/>
              </w:rPr>
            </w:pPr>
          </w:p>
        </w:tc>
        <w:tc>
          <w:tcPr>
            <w:tcW w:w="5341" w:type="dxa"/>
            <w:vAlign w:val="center"/>
          </w:tcPr>
          <w:p w:rsidR="003D390E" w:rsidRDefault="003D390E" w:rsidP="003D390E">
            <w:pPr>
              <w:jc w:val="center"/>
              <w:rPr>
                <w:sz w:val="24"/>
              </w:rPr>
            </w:pPr>
            <w:r>
              <w:rPr>
                <w:sz w:val="24"/>
              </w:rPr>
              <w:t>Открывает «Меню выбора услуг» - для печати талона и отображения на экране терминала.</w:t>
            </w:r>
          </w:p>
        </w:tc>
      </w:tr>
      <w:tr w:rsidR="003D390E" w:rsidTr="003D390E">
        <w:tc>
          <w:tcPr>
            <w:tcW w:w="5341" w:type="dxa"/>
          </w:tcPr>
          <w:p w:rsidR="003D390E" w:rsidRDefault="003D390E" w:rsidP="003D390E">
            <w:pPr>
              <w:jc w:val="center"/>
              <w:rPr>
                <w:sz w:val="24"/>
              </w:rPr>
            </w:pPr>
          </w:p>
          <w:p w:rsidR="003D390E" w:rsidRDefault="003D390E" w:rsidP="003D390E">
            <w:pPr>
              <w:jc w:val="center"/>
              <w:rPr>
                <w:sz w:val="24"/>
              </w:rPr>
            </w:pPr>
            <w:r>
              <w:rPr>
                <w:noProof/>
                <w:lang w:eastAsia="ru-RU"/>
              </w:rPr>
              <w:drawing>
                <wp:inline distT="0" distB="0" distL="0" distR="0" wp14:anchorId="16F5EC49" wp14:editId="73767C2A">
                  <wp:extent cx="2369185" cy="37020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2369185" cy="370205"/>
                          </a:xfrm>
                          <a:prstGeom prst="rect">
                            <a:avLst/>
                          </a:prstGeom>
                        </pic:spPr>
                      </pic:pic>
                    </a:graphicData>
                  </a:graphic>
                </wp:inline>
              </w:drawing>
            </w:r>
          </w:p>
          <w:p w:rsidR="003D390E" w:rsidRDefault="003D390E" w:rsidP="003D390E">
            <w:pPr>
              <w:jc w:val="center"/>
              <w:rPr>
                <w:sz w:val="24"/>
              </w:rPr>
            </w:pPr>
          </w:p>
        </w:tc>
        <w:tc>
          <w:tcPr>
            <w:tcW w:w="5341" w:type="dxa"/>
            <w:vAlign w:val="center"/>
          </w:tcPr>
          <w:p w:rsidR="003D390E" w:rsidRDefault="003D390E" w:rsidP="003D390E">
            <w:pPr>
              <w:jc w:val="center"/>
              <w:rPr>
                <w:sz w:val="24"/>
              </w:rPr>
            </w:pPr>
            <w:r>
              <w:rPr>
                <w:i/>
                <w:sz w:val="24"/>
              </w:rPr>
              <w:t>Открывает «Экран ТВ панели» для отображения процесса вызова посетителей.</w:t>
            </w:r>
          </w:p>
        </w:tc>
      </w:tr>
      <w:tr w:rsidR="003D390E" w:rsidTr="003D390E">
        <w:tc>
          <w:tcPr>
            <w:tcW w:w="5341" w:type="dxa"/>
          </w:tcPr>
          <w:p w:rsidR="003D390E" w:rsidRDefault="003D390E" w:rsidP="003D390E">
            <w:pPr>
              <w:jc w:val="center"/>
              <w:rPr>
                <w:sz w:val="24"/>
              </w:rPr>
            </w:pPr>
          </w:p>
          <w:p w:rsidR="003D390E" w:rsidRDefault="003D390E" w:rsidP="003D390E">
            <w:pPr>
              <w:jc w:val="center"/>
              <w:rPr>
                <w:sz w:val="24"/>
              </w:rPr>
            </w:pPr>
            <w:r>
              <w:rPr>
                <w:noProof/>
                <w:lang w:eastAsia="ru-RU"/>
              </w:rPr>
              <w:drawing>
                <wp:inline distT="0" distB="0" distL="0" distR="0" wp14:anchorId="6428349D" wp14:editId="75774984">
                  <wp:extent cx="2369185" cy="375285"/>
                  <wp:effectExtent l="0" t="0" r="0" b="571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2369185" cy="375285"/>
                          </a:xfrm>
                          <a:prstGeom prst="rect">
                            <a:avLst/>
                          </a:prstGeom>
                        </pic:spPr>
                      </pic:pic>
                    </a:graphicData>
                  </a:graphic>
                </wp:inline>
              </w:drawing>
            </w:r>
          </w:p>
          <w:p w:rsidR="003D390E" w:rsidRDefault="003D390E" w:rsidP="003D390E">
            <w:pPr>
              <w:jc w:val="center"/>
              <w:rPr>
                <w:sz w:val="24"/>
              </w:rPr>
            </w:pPr>
          </w:p>
        </w:tc>
        <w:tc>
          <w:tcPr>
            <w:tcW w:w="5341" w:type="dxa"/>
            <w:vAlign w:val="center"/>
          </w:tcPr>
          <w:p w:rsidR="003D390E" w:rsidRDefault="003D390E" w:rsidP="003D390E">
            <w:pPr>
              <w:jc w:val="center"/>
              <w:rPr>
                <w:sz w:val="24"/>
              </w:rPr>
            </w:pPr>
            <w:r>
              <w:rPr>
                <w:i/>
                <w:sz w:val="24"/>
              </w:rPr>
              <w:t>Открывает Панель Настройки и Администратора» для внесения изменений в работу системы.</w:t>
            </w:r>
          </w:p>
        </w:tc>
      </w:tr>
      <w:tr w:rsidR="003D390E" w:rsidTr="002E0373">
        <w:tc>
          <w:tcPr>
            <w:tcW w:w="5341" w:type="dxa"/>
            <w:tcBorders>
              <w:bottom w:val="single" w:sz="4" w:space="0" w:color="auto"/>
            </w:tcBorders>
          </w:tcPr>
          <w:p w:rsidR="003D390E" w:rsidRDefault="003D390E" w:rsidP="003D390E">
            <w:pPr>
              <w:jc w:val="center"/>
              <w:rPr>
                <w:sz w:val="24"/>
              </w:rPr>
            </w:pPr>
          </w:p>
          <w:p w:rsidR="003D390E" w:rsidRDefault="003D390E" w:rsidP="003D390E">
            <w:pPr>
              <w:jc w:val="center"/>
              <w:rPr>
                <w:sz w:val="24"/>
              </w:rPr>
            </w:pPr>
            <w:r>
              <w:rPr>
                <w:noProof/>
                <w:lang w:eastAsia="ru-RU"/>
              </w:rPr>
              <w:drawing>
                <wp:inline distT="0" distB="0" distL="0" distR="0" wp14:anchorId="4A26999D" wp14:editId="45E00097">
                  <wp:extent cx="2369185" cy="372745"/>
                  <wp:effectExtent l="0" t="0" r="0" b="825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2369185" cy="372745"/>
                          </a:xfrm>
                          <a:prstGeom prst="rect">
                            <a:avLst/>
                          </a:prstGeom>
                        </pic:spPr>
                      </pic:pic>
                    </a:graphicData>
                  </a:graphic>
                </wp:inline>
              </w:drawing>
            </w:r>
          </w:p>
        </w:tc>
        <w:tc>
          <w:tcPr>
            <w:tcW w:w="5341" w:type="dxa"/>
            <w:tcBorders>
              <w:bottom w:val="single" w:sz="4" w:space="0" w:color="auto"/>
            </w:tcBorders>
            <w:vAlign w:val="center"/>
          </w:tcPr>
          <w:p w:rsidR="003D390E" w:rsidRPr="003D390E" w:rsidRDefault="003D390E" w:rsidP="002C616E">
            <w:pPr>
              <w:jc w:val="center"/>
              <w:rPr>
                <w:i/>
                <w:sz w:val="24"/>
              </w:rPr>
            </w:pPr>
            <w:r>
              <w:rPr>
                <w:i/>
                <w:sz w:val="24"/>
              </w:rPr>
              <w:t xml:space="preserve">Открывает «Базу Данных» ПАК СУО. </w:t>
            </w:r>
            <w:r w:rsidRPr="003D390E">
              <w:rPr>
                <w:b/>
                <w:i/>
                <w:sz w:val="24"/>
              </w:rPr>
              <w:t>ВНИМАНИЕ!!! Без понимания</w:t>
            </w:r>
            <w:r w:rsidR="002C616E">
              <w:rPr>
                <w:b/>
                <w:i/>
                <w:sz w:val="24"/>
              </w:rPr>
              <w:t xml:space="preserve"> дальнейших действий</w:t>
            </w:r>
            <w:r w:rsidRPr="003D390E">
              <w:rPr>
                <w:b/>
                <w:i/>
                <w:sz w:val="24"/>
              </w:rPr>
              <w:t xml:space="preserve"> не стоит открывать эту страницу и делать там что либо. Это для технических специалистов.</w:t>
            </w:r>
          </w:p>
        </w:tc>
      </w:tr>
      <w:tr w:rsidR="002E0373" w:rsidRPr="003D390E" w:rsidTr="002E0373">
        <w:tblPrEx>
          <w:tblBorders>
            <w:left w:val="single" w:sz="4" w:space="0" w:color="auto"/>
            <w:right w:val="single" w:sz="4" w:space="0" w:color="auto"/>
            <w:insideV w:val="single" w:sz="4" w:space="0" w:color="auto"/>
          </w:tblBorders>
        </w:tblPrEx>
        <w:tc>
          <w:tcPr>
            <w:tcW w:w="5341" w:type="dxa"/>
            <w:tcBorders>
              <w:left w:val="nil"/>
              <w:right w:val="nil"/>
            </w:tcBorders>
          </w:tcPr>
          <w:p w:rsidR="002E0373" w:rsidRDefault="002E0373" w:rsidP="002E0373">
            <w:pPr>
              <w:jc w:val="center"/>
              <w:rPr>
                <w:sz w:val="24"/>
              </w:rPr>
            </w:pPr>
          </w:p>
          <w:p w:rsidR="002E0373" w:rsidRDefault="002E0373" w:rsidP="002E0373">
            <w:pPr>
              <w:jc w:val="center"/>
              <w:rPr>
                <w:sz w:val="24"/>
              </w:rPr>
            </w:pPr>
            <w:r>
              <w:rPr>
                <w:noProof/>
                <w:lang w:eastAsia="ru-RU"/>
              </w:rPr>
              <w:drawing>
                <wp:inline distT="0" distB="0" distL="0" distR="0" wp14:anchorId="37F8B6A3" wp14:editId="5B836221">
                  <wp:extent cx="2456121" cy="369934"/>
                  <wp:effectExtent l="0" t="0" r="190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454852" cy="369743"/>
                          </a:xfrm>
                          <a:prstGeom prst="rect">
                            <a:avLst/>
                          </a:prstGeom>
                        </pic:spPr>
                      </pic:pic>
                    </a:graphicData>
                  </a:graphic>
                </wp:inline>
              </w:drawing>
            </w:r>
          </w:p>
        </w:tc>
        <w:tc>
          <w:tcPr>
            <w:tcW w:w="5341" w:type="dxa"/>
            <w:tcBorders>
              <w:left w:val="nil"/>
              <w:right w:val="nil"/>
            </w:tcBorders>
          </w:tcPr>
          <w:p w:rsidR="002E0373" w:rsidRDefault="002E0373" w:rsidP="002E0373">
            <w:pPr>
              <w:jc w:val="center"/>
              <w:rPr>
                <w:i/>
                <w:sz w:val="24"/>
              </w:rPr>
            </w:pPr>
            <w:r>
              <w:rPr>
                <w:i/>
                <w:sz w:val="24"/>
              </w:rPr>
              <w:t>Открывает панель оператора для дальнейшего взаимодействия с очередью.</w:t>
            </w:r>
          </w:p>
          <w:p w:rsidR="002E0373" w:rsidRDefault="002E0373" w:rsidP="002E0373">
            <w:pPr>
              <w:jc w:val="center"/>
              <w:rPr>
                <w:i/>
                <w:sz w:val="24"/>
              </w:rPr>
            </w:pPr>
          </w:p>
          <w:p w:rsidR="002E0373" w:rsidRPr="002E0373" w:rsidRDefault="002E0373" w:rsidP="002E0373">
            <w:pPr>
              <w:jc w:val="center"/>
              <w:rPr>
                <w:i/>
                <w:sz w:val="24"/>
              </w:rPr>
            </w:pPr>
          </w:p>
        </w:tc>
      </w:tr>
    </w:tbl>
    <w:p w:rsidR="00D3627D" w:rsidRDefault="00D3627D" w:rsidP="00C669A2">
      <w:pPr>
        <w:spacing w:after="0"/>
        <w:rPr>
          <w:sz w:val="24"/>
        </w:rPr>
      </w:pPr>
      <w:r>
        <w:rPr>
          <w:sz w:val="24"/>
        </w:rPr>
        <w:t xml:space="preserve">При нажатии на кнопки «Панель Терминала» и «ТВ панель» будут открываться страницы для терминала и ТВ панели. </w:t>
      </w:r>
    </w:p>
    <w:p w:rsidR="00D3627D" w:rsidRDefault="00D3627D" w:rsidP="00C669A2">
      <w:pPr>
        <w:spacing w:after="0"/>
        <w:rPr>
          <w:sz w:val="24"/>
        </w:rPr>
      </w:pPr>
      <w:r>
        <w:rPr>
          <w:sz w:val="24"/>
        </w:rPr>
        <w:t xml:space="preserve">Для изменения параметров и настроек давайте </w:t>
      </w:r>
      <w:proofErr w:type="gramStart"/>
      <w:r>
        <w:rPr>
          <w:sz w:val="24"/>
        </w:rPr>
        <w:t>перейдем</w:t>
      </w:r>
      <w:proofErr w:type="gramEnd"/>
      <w:r>
        <w:rPr>
          <w:sz w:val="24"/>
        </w:rPr>
        <w:t xml:space="preserve"> вменю «Панель Администратора».</w:t>
      </w:r>
    </w:p>
    <w:p w:rsidR="002E0373" w:rsidRDefault="00D3627D" w:rsidP="00D3627D">
      <w:pPr>
        <w:spacing w:after="0"/>
        <w:rPr>
          <w:sz w:val="24"/>
        </w:rPr>
      </w:pPr>
      <w:r>
        <w:rPr>
          <w:sz w:val="24"/>
        </w:rPr>
        <w:t>При входе в этот раздел, может понадобиться ввести Логин и пароль.</w:t>
      </w:r>
    </w:p>
    <w:p w:rsidR="00D3627D" w:rsidRPr="00D3627D" w:rsidRDefault="00D3627D" w:rsidP="002E0373">
      <w:pPr>
        <w:spacing w:after="0"/>
        <w:jc w:val="center"/>
        <w:rPr>
          <w:i/>
          <w:sz w:val="24"/>
          <w:u w:val="single"/>
        </w:rPr>
      </w:pPr>
      <w:r w:rsidRPr="00D3627D">
        <w:rPr>
          <w:i/>
          <w:sz w:val="24"/>
          <w:u w:val="single"/>
        </w:rPr>
        <w:t xml:space="preserve">Логин: </w:t>
      </w:r>
      <w:r w:rsidRPr="00D3627D">
        <w:rPr>
          <w:i/>
          <w:sz w:val="24"/>
          <w:u w:val="single"/>
          <w:lang w:val="en-US"/>
        </w:rPr>
        <w:t>admin</w:t>
      </w:r>
      <w:r w:rsidR="002E0373">
        <w:rPr>
          <w:i/>
          <w:sz w:val="24"/>
          <w:u w:val="single"/>
        </w:rPr>
        <w:t xml:space="preserve">                  </w:t>
      </w:r>
      <w:r w:rsidRPr="00D3627D">
        <w:rPr>
          <w:i/>
          <w:sz w:val="24"/>
          <w:u w:val="single"/>
        </w:rPr>
        <w:t>Пароль: 987654321</w:t>
      </w:r>
    </w:p>
    <w:p w:rsidR="00D3627D" w:rsidRPr="00D3627D" w:rsidRDefault="00D3627D" w:rsidP="001F6006">
      <w:pPr>
        <w:pBdr>
          <w:bottom w:val="single" w:sz="4" w:space="1" w:color="auto"/>
        </w:pBdr>
        <w:rPr>
          <w:b/>
          <w:sz w:val="36"/>
        </w:rPr>
      </w:pPr>
      <w:r w:rsidRPr="00D3627D">
        <w:rPr>
          <w:b/>
          <w:sz w:val="36"/>
        </w:rPr>
        <w:lastRenderedPageBreak/>
        <w:t>Меню настройки параметров ПАК СУО.</w:t>
      </w:r>
    </w:p>
    <w:p w:rsidR="00D3627D" w:rsidRDefault="002E0373" w:rsidP="00D3627D">
      <w:pPr>
        <w:jc w:val="center"/>
      </w:pPr>
      <w:r>
        <w:rPr>
          <w:noProof/>
          <w:lang w:eastAsia="ru-RU"/>
        </w:rPr>
        <w:drawing>
          <wp:inline distT="0" distB="0" distL="0" distR="0" wp14:anchorId="48DB8D13" wp14:editId="6B1FB32E">
            <wp:extent cx="6152515" cy="3713480"/>
            <wp:effectExtent l="0" t="0" r="635" b="127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6152515" cy="3713480"/>
                    </a:xfrm>
                    <a:prstGeom prst="rect">
                      <a:avLst/>
                    </a:prstGeom>
                  </pic:spPr>
                </pic:pic>
              </a:graphicData>
            </a:graphic>
          </wp:inline>
        </w:drawing>
      </w:r>
    </w:p>
    <w:p w:rsidR="00D3627D" w:rsidRDefault="00D3627D" w:rsidP="00D3627D"/>
    <w:p w:rsidR="00D3627D" w:rsidRDefault="00D3627D" w:rsidP="00D3627D">
      <w:r>
        <w:t>Кратко по основным параметрам:</w:t>
      </w:r>
    </w:p>
    <w:p w:rsidR="00D3627D" w:rsidRDefault="00D3627D" w:rsidP="00D3627D">
      <w:r>
        <w:t>Талонов выдано – количество талонов</w:t>
      </w:r>
      <w:proofErr w:type="gramStart"/>
      <w:r>
        <w:t xml:space="preserve"> ,</w:t>
      </w:r>
      <w:proofErr w:type="gramEnd"/>
      <w:r>
        <w:t>которое было выдано за сегодня.</w:t>
      </w:r>
    </w:p>
    <w:p w:rsidR="00D3627D" w:rsidRDefault="00D3627D" w:rsidP="00D3627D">
      <w:r>
        <w:t>Талонов обслужено – количество талонов, которое было обслужено за сегодня.</w:t>
      </w:r>
    </w:p>
    <w:p w:rsidR="00D3627D" w:rsidRDefault="00D3627D" w:rsidP="00D3627D">
      <w:r>
        <w:t>Талонов осталось обслужить – количество талонов</w:t>
      </w:r>
      <w:proofErr w:type="gramStart"/>
      <w:r>
        <w:t xml:space="preserve"> ,</w:t>
      </w:r>
      <w:proofErr w:type="gramEnd"/>
      <w:r>
        <w:t xml:space="preserve"> которое еще осталось обслужить.</w:t>
      </w:r>
    </w:p>
    <w:p w:rsidR="00D3627D" w:rsidRDefault="00D3627D" w:rsidP="00D3627D">
      <w:r>
        <w:t>Среднее время ожидания – среднее время ожидания вызова посетителя.</w:t>
      </w:r>
    </w:p>
    <w:p w:rsidR="00D3627D" w:rsidRDefault="00D3627D" w:rsidP="00D3627D">
      <w:r>
        <w:t>Среднее время обслуживания – среднее время обслуживания посетителя.</w:t>
      </w:r>
    </w:p>
    <w:p w:rsidR="00D3627D" w:rsidRDefault="00D3627D" w:rsidP="00D3627D"/>
    <w:p w:rsidR="00D3627D" w:rsidRDefault="00D3627D" w:rsidP="00D3627D"/>
    <w:p w:rsidR="00D3627D" w:rsidRDefault="00D3627D" w:rsidP="00D3627D"/>
    <w:p w:rsidR="00D3627D" w:rsidRDefault="00D3627D" w:rsidP="00D3627D"/>
    <w:p w:rsidR="00D3627D" w:rsidRDefault="00D3627D" w:rsidP="00D3627D"/>
    <w:p w:rsidR="00D3627D" w:rsidRDefault="00D3627D" w:rsidP="00D3627D"/>
    <w:p w:rsidR="00D3627D" w:rsidRDefault="00D3627D" w:rsidP="00D3627D"/>
    <w:p w:rsidR="00D3627D" w:rsidRDefault="00D3627D" w:rsidP="00D3627D"/>
    <w:p w:rsidR="00D3627D" w:rsidRDefault="00D3627D" w:rsidP="00D3627D"/>
    <w:p w:rsidR="00AC2E3E" w:rsidRPr="00AC2E3E" w:rsidRDefault="00AC2E3E" w:rsidP="00AC2E3E">
      <w:pPr>
        <w:pBdr>
          <w:bottom w:val="single" w:sz="4" w:space="1" w:color="auto"/>
        </w:pBdr>
        <w:jc w:val="center"/>
        <w:rPr>
          <w:b/>
          <w:i/>
          <w:sz w:val="36"/>
        </w:rPr>
      </w:pPr>
      <w:r w:rsidRPr="00AC2E3E">
        <w:rPr>
          <w:b/>
          <w:i/>
          <w:sz w:val="36"/>
        </w:rPr>
        <w:lastRenderedPageBreak/>
        <w:t>Раздел 1. Параметры и настройки.</w:t>
      </w:r>
    </w:p>
    <w:p w:rsidR="00D3627D" w:rsidRDefault="00D3627D" w:rsidP="00AC2E3E">
      <w:pPr>
        <w:pBdr>
          <w:bottom w:val="single" w:sz="4" w:space="1" w:color="auto"/>
        </w:pBdr>
        <w:rPr>
          <w:b/>
          <w:i/>
          <w:sz w:val="32"/>
        </w:rPr>
      </w:pPr>
      <w:r w:rsidRPr="00C23649">
        <w:rPr>
          <w:b/>
          <w:i/>
          <w:sz w:val="32"/>
        </w:rPr>
        <w:t>1. Меню Настройки.</w:t>
      </w:r>
    </w:p>
    <w:p w:rsidR="00D3627D" w:rsidRDefault="00D3627D" w:rsidP="00D3627D">
      <w:r>
        <w:rPr>
          <w:noProof/>
          <w:lang w:eastAsia="ru-RU"/>
        </w:rPr>
        <w:drawing>
          <wp:anchor distT="0" distB="0" distL="114300" distR="114300" simplePos="0" relativeHeight="251646976" behindDoc="0" locked="0" layoutInCell="1" allowOverlap="1" wp14:anchorId="5C20E689" wp14:editId="75390124">
            <wp:simplePos x="0" y="0"/>
            <wp:positionH relativeFrom="column">
              <wp:posOffset>4733925</wp:posOffset>
            </wp:positionH>
            <wp:positionV relativeFrom="paragraph">
              <wp:posOffset>16510</wp:posOffset>
            </wp:positionV>
            <wp:extent cx="1495425" cy="371475"/>
            <wp:effectExtent l="0" t="0" r="9525" b="9525"/>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1495425" cy="371475"/>
                    </a:xfrm>
                    <a:prstGeom prst="rect">
                      <a:avLst/>
                    </a:prstGeom>
                  </pic:spPr>
                </pic:pic>
              </a:graphicData>
            </a:graphic>
            <wp14:sizeRelH relativeFrom="page">
              <wp14:pctWidth>0</wp14:pctWidth>
            </wp14:sizeRelH>
            <wp14:sizeRelV relativeFrom="page">
              <wp14:pctHeight>0</wp14:pctHeight>
            </wp14:sizeRelV>
          </wp:anchor>
        </w:drawing>
      </w:r>
      <w:r>
        <w:t>Для того чтобы вносить изменения в услуги, работу операторов и прочее, необходимо нажать на кнопку  «Настройки»</w:t>
      </w:r>
      <w:proofErr w:type="gramStart"/>
      <w:r>
        <w:t xml:space="preserve"> ,</w:t>
      </w:r>
      <w:proofErr w:type="gramEnd"/>
      <w:r>
        <w:t xml:space="preserve"> что в верхней панели.</w:t>
      </w:r>
    </w:p>
    <w:p w:rsidR="00D3627D" w:rsidRDefault="00D3627D" w:rsidP="00D3627D"/>
    <w:p w:rsidR="00D3627D" w:rsidRDefault="00D3627D" w:rsidP="00AC2E3E">
      <w:pPr>
        <w:spacing w:after="0"/>
      </w:pPr>
      <w:r>
        <w:t xml:space="preserve">После нажатия на кнопку настройки, откроется меню настройки системы, и в нем можно будет изменить дополнительные параметры. </w:t>
      </w:r>
    </w:p>
    <w:p w:rsidR="00D3627D" w:rsidRDefault="00D3627D" w:rsidP="00AC2E3E">
      <w:pPr>
        <w:spacing w:after="0"/>
      </w:pPr>
      <w:r>
        <w:rPr>
          <w:noProof/>
          <w:lang w:eastAsia="ru-RU"/>
        </w:rPr>
        <w:drawing>
          <wp:anchor distT="0" distB="0" distL="114300" distR="114300" simplePos="0" relativeHeight="251648000" behindDoc="0" locked="0" layoutInCell="1" allowOverlap="1" wp14:anchorId="612FE1AC" wp14:editId="04F16D49">
            <wp:simplePos x="0" y="0"/>
            <wp:positionH relativeFrom="column">
              <wp:posOffset>3552825</wp:posOffset>
            </wp:positionH>
            <wp:positionV relativeFrom="paragraph">
              <wp:posOffset>121920</wp:posOffset>
            </wp:positionV>
            <wp:extent cx="431800" cy="581025"/>
            <wp:effectExtent l="0" t="0" r="6350" b="9525"/>
            <wp:wrapSquare wrapText="bothSides"/>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431800" cy="581025"/>
                    </a:xfrm>
                    <a:prstGeom prst="rect">
                      <a:avLst/>
                    </a:prstGeom>
                  </pic:spPr>
                </pic:pic>
              </a:graphicData>
            </a:graphic>
            <wp14:sizeRelH relativeFrom="page">
              <wp14:pctWidth>0</wp14:pctWidth>
            </wp14:sizeRelH>
            <wp14:sizeRelV relativeFrom="page">
              <wp14:pctHeight>0</wp14:pctHeight>
            </wp14:sizeRelV>
          </wp:anchor>
        </w:drawing>
      </w:r>
    </w:p>
    <w:p w:rsidR="00D3627D" w:rsidRDefault="00D3627D" w:rsidP="00AC2E3E">
      <w:pPr>
        <w:pStyle w:val="a7"/>
        <w:numPr>
          <w:ilvl w:val="0"/>
          <w:numId w:val="1"/>
        </w:numPr>
        <w:spacing w:after="0"/>
      </w:pPr>
      <w:r>
        <w:t>В это подменю можно изменять настройки услуг.</w:t>
      </w:r>
    </w:p>
    <w:p w:rsidR="00D3627D" w:rsidRDefault="00D3627D" w:rsidP="00AC2E3E">
      <w:pPr>
        <w:pStyle w:val="a7"/>
        <w:spacing w:after="0"/>
      </w:pPr>
    </w:p>
    <w:p w:rsidR="00D3627D" w:rsidRDefault="00D3627D" w:rsidP="00AC2E3E">
      <w:pPr>
        <w:pStyle w:val="a7"/>
        <w:spacing w:after="0"/>
      </w:pPr>
      <w:r>
        <w:rPr>
          <w:noProof/>
          <w:lang w:eastAsia="ru-RU"/>
        </w:rPr>
        <w:drawing>
          <wp:anchor distT="0" distB="0" distL="114300" distR="114300" simplePos="0" relativeHeight="251649024" behindDoc="0" locked="0" layoutInCell="1" allowOverlap="1" wp14:anchorId="65A1160E" wp14:editId="6FD7F9EA">
            <wp:simplePos x="0" y="0"/>
            <wp:positionH relativeFrom="column">
              <wp:posOffset>4038600</wp:posOffset>
            </wp:positionH>
            <wp:positionV relativeFrom="paragraph">
              <wp:posOffset>34925</wp:posOffset>
            </wp:positionV>
            <wp:extent cx="500380" cy="619125"/>
            <wp:effectExtent l="0" t="0" r="0" b="9525"/>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500380" cy="619125"/>
                    </a:xfrm>
                    <a:prstGeom prst="rect">
                      <a:avLst/>
                    </a:prstGeom>
                  </pic:spPr>
                </pic:pic>
              </a:graphicData>
            </a:graphic>
            <wp14:sizeRelH relativeFrom="page">
              <wp14:pctWidth>0</wp14:pctWidth>
            </wp14:sizeRelH>
            <wp14:sizeRelV relativeFrom="page">
              <wp14:pctHeight>0</wp14:pctHeight>
            </wp14:sizeRelV>
          </wp:anchor>
        </w:drawing>
      </w:r>
    </w:p>
    <w:p w:rsidR="00D3627D" w:rsidRDefault="00D3627D" w:rsidP="00AC2E3E">
      <w:pPr>
        <w:pStyle w:val="a7"/>
        <w:numPr>
          <w:ilvl w:val="0"/>
          <w:numId w:val="1"/>
        </w:numPr>
        <w:spacing w:after="0"/>
      </w:pPr>
      <w:r>
        <w:t>В этом подменю можно изменять настройки операторов.</w:t>
      </w:r>
    </w:p>
    <w:p w:rsidR="00D3627D" w:rsidRDefault="00D3627D" w:rsidP="00AC2E3E">
      <w:pPr>
        <w:spacing w:after="0"/>
      </w:pPr>
      <w:r>
        <w:rPr>
          <w:noProof/>
          <w:lang w:eastAsia="ru-RU"/>
        </w:rPr>
        <w:drawing>
          <wp:anchor distT="0" distB="0" distL="114300" distR="114300" simplePos="0" relativeHeight="251650048" behindDoc="1" locked="0" layoutInCell="1" allowOverlap="1" wp14:anchorId="74C0704D" wp14:editId="15A12340">
            <wp:simplePos x="0" y="0"/>
            <wp:positionH relativeFrom="column">
              <wp:posOffset>4619625</wp:posOffset>
            </wp:positionH>
            <wp:positionV relativeFrom="paragraph">
              <wp:posOffset>134620</wp:posOffset>
            </wp:positionV>
            <wp:extent cx="493395" cy="514350"/>
            <wp:effectExtent l="0" t="0" r="1905" b="0"/>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493395" cy="514350"/>
                    </a:xfrm>
                    <a:prstGeom prst="rect">
                      <a:avLst/>
                    </a:prstGeom>
                  </pic:spPr>
                </pic:pic>
              </a:graphicData>
            </a:graphic>
            <wp14:sizeRelH relativeFrom="page">
              <wp14:pctWidth>0</wp14:pctWidth>
            </wp14:sizeRelH>
            <wp14:sizeRelV relativeFrom="page">
              <wp14:pctHeight>0</wp14:pctHeight>
            </wp14:sizeRelV>
          </wp:anchor>
        </w:drawing>
      </w:r>
    </w:p>
    <w:p w:rsidR="00D3627D" w:rsidRDefault="00D3627D" w:rsidP="00AC2E3E">
      <w:pPr>
        <w:pStyle w:val="a7"/>
        <w:numPr>
          <w:ilvl w:val="0"/>
          <w:numId w:val="1"/>
        </w:numPr>
        <w:spacing w:after="0"/>
      </w:pPr>
      <w:r>
        <w:t>В это подменю можно изменять настройки связанные с талоном.</w:t>
      </w:r>
      <w:r w:rsidRPr="00C23649">
        <w:rPr>
          <w:noProof/>
          <w:lang w:eastAsia="ru-RU"/>
        </w:rPr>
        <w:t xml:space="preserve"> </w:t>
      </w:r>
    </w:p>
    <w:p w:rsidR="00D3627D" w:rsidRDefault="00D3627D" w:rsidP="00AC2E3E">
      <w:pPr>
        <w:pStyle w:val="a7"/>
        <w:spacing w:after="0"/>
      </w:pPr>
    </w:p>
    <w:p w:rsidR="00D3627D" w:rsidRDefault="00D3627D" w:rsidP="00AC2E3E">
      <w:pPr>
        <w:spacing w:after="0"/>
      </w:pPr>
      <w:r>
        <w:rPr>
          <w:noProof/>
          <w:lang w:eastAsia="ru-RU"/>
        </w:rPr>
        <w:drawing>
          <wp:anchor distT="0" distB="0" distL="114300" distR="114300" simplePos="0" relativeHeight="251651072" behindDoc="1" locked="0" layoutInCell="1" allowOverlap="1" wp14:anchorId="5287C9BA" wp14:editId="3E52BAAA">
            <wp:simplePos x="0" y="0"/>
            <wp:positionH relativeFrom="column">
              <wp:posOffset>5676900</wp:posOffset>
            </wp:positionH>
            <wp:positionV relativeFrom="paragraph">
              <wp:posOffset>197485</wp:posOffset>
            </wp:positionV>
            <wp:extent cx="553720" cy="619125"/>
            <wp:effectExtent l="0" t="0" r="0" b="9525"/>
            <wp:wrapTight wrapText="bothSides">
              <wp:wrapPolygon edited="0">
                <wp:start x="0" y="0"/>
                <wp:lineTo x="0" y="21268"/>
                <wp:lineTo x="20807" y="21268"/>
                <wp:lineTo x="20807" y="0"/>
                <wp:lineTo x="0" y="0"/>
              </wp:wrapPolygon>
            </wp:wrapTight>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553720" cy="619125"/>
                    </a:xfrm>
                    <a:prstGeom prst="rect">
                      <a:avLst/>
                    </a:prstGeom>
                  </pic:spPr>
                </pic:pic>
              </a:graphicData>
            </a:graphic>
            <wp14:sizeRelH relativeFrom="page">
              <wp14:pctWidth>0</wp14:pctWidth>
            </wp14:sizeRelH>
            <wp14:sizeRelV relativeFrom="page">
              <wp14:pctHeight>0</wp14:pctHeight>
            </wp14:sizeRelV>
          </wp:anchor>
        </w:drawing>
      </w:r>
    </w:p>
    <w:p w:rsidR="00D3627D" w:rsidRDefault="00D3627D" w:rsidP="00AC2E3E">
      <w:pPr>
        <w:pStyle w:val="a7"/>
        <w:numPr>
          <w:ilvl w:val="0"/>
          <w:numId w:val="1"/>
        </w:numPr>
        <w:spacing w:after="0"/>
      </w:pPr>
      <w:r>
        <w:t>В этом подменю можно изменять настройки связанные с отображением кнопок на экране терминала.</w:t>
      </w:r>
      <w:r w:rsidRPr="00C23649">
        <w:rPr>
          <w:noProof/>
          <w:lang w:eastAsia="ru-RU"/>
        </w:rPr>
        <w:t xml:space="preserve"> </w:t>
      </w:r>
    </w:p>
    <w:p w:rsidR="00D3627D" w:rsidRDefault="00D3627D" w:rsidP="00AC2E3E">
      <w:pPr>
        <w:pStyle w:val="a7"/>
        <w:spacing w:after="0"/>
      </w:pPr>
    </w:p>
    <w:p w:rsidR="00D3627D" w:rsidRDefault="00D3627D" w:rsidP="00AC2E3E">
      <w:pPr>
        <w:pStyle w:val="a7"/>
        <w:spacing w:after="0"/>
      </w:pPr>
      <w:r>
        <w:t>Рассмотрим каждую из настроек подробнее.</w:t>
      </w:r>
    </w:p>
    <w:p w:rsidR="00D3627D" w:rsidRDefault="00D3627D" w:rsidP="00D3627D">
      <w:pPr>
        <w:pStyle w:val="a7"/>
      </w:pPr>
    </w:p>
    <w:p w:rsidR="00D3627D" w:rsidRPr="001F6006" w:rsidRDefault="00D3627D" w:rsidP="001F6006">
      <w:pPr>
        <w:pBdr>
          <w:bottom w:val="single" w:sz="4" w:space="1" w:color="auto"/>
        </w:pBdr>
        <w:rPr>
          <w:b/>
          <w:i/>
          <w:sz w:val="32"/>
        </w:rPr>
      </w:pPr>
      <w:r w:rsidRPr="001F6006">
        <w:rPr>
          <w:b/>
          <w:i/>
          <w:sz w:val="32"/>
        </w:rPr>
        <w:t>Часть 1.1 Настройка услуг.</w:t>
      </w:r>
    </w:p>
    <w:p w:rsidR="00D3627D" w:rsidRDefault="00D3627D" w:rsidP="00D3627D">
      <w:r>
        <w:t>В этом меню можно изменять параметры услуг.</w:t>
      </w:r>
    </w:p>
    <w:p w:rsidR="00D3627D" w:rsidRDefault="00D3627D" w:rsidP="00D3627D">
      <w:r>
        <w:t>При открытии будет показана следующая страница:</w:t>
      </w:r>
    </w:p>
    <w:p w:rsidR="00D3627D" w:rsidRDefault="00A769DB" w:rsidP="00A769DB">
      <w:pPr>
        <w:jc w:val="center"/>
        <w:rPr>
          <w:b/>
        </w:rPr>
      </w:pPr>
      <w:r>
        <w:rPr>
          <w:noProof/>
          <w:lang w:eastAsia="ru-RU"/>
        </w:rPr>
        <w:drawing>
          <wp:inline distT="0" distB="0" distL="0" distR="0" wp14:anchorId="7D06315D" wp14:editId="1D055C05">
            <wp:extent cx="6152515" cy="2140585"/>
            <wp:effectExtent l="0" t="0" r="635"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6152515" cy="2140585"/>
                    </a:xfrm>
                    <a:prstGeom prst="rect">
                      <a:avLst/>
                    </a:prstGeom>
                  </pic:spPr>
                </pic:pic>
              </a:graphicData>
            </a:graphic>
          </wp:inline>
        </w:drawing>
      </w:r>
    </w:p>
    <w:p w:rsidR="00D3627D" w:rsidRDefault="00D3627D" w:rsidP="00D3627D">
      <w:r w:rsidRPr="00F16114">
        <w:t>Рассмотри</w:t>
      </w:r>
      <w:r>
        <w:t>м</w:t>
      </w:r>
      <w:r w:rsidRPr="00F16114">
        <w:t xml:space="preserve"> </w:t>
      </w:r>
      <w:r w:rsidR="008A691F">
        <w:t>3</w:t>
      </w:r>
      <w:r w:rsidRPr="00F16114">
        <w:t xml:space="preserve"> варианта действий на этой</w:t>
      </w:r>
      <w:r w:rsidR="008A691F">
        <w:t xml:space="preserve"> странице – Добавление</w:t>
      </w:r>
      <w:proofErr w:type="gramStart"/>
      <w:r w:rsidR="008A691F">
        <w:t xml:space="preserve"> ,</w:t>
      </w:r>
      <w:proofErr w:type="gramEnd"/>
      <w:r w:rsidRPr="00F16114">
        <w:t>Изменение</w:t>
      </w:r>
      <w:r w:rsidR="008A691F">
        <w:t xml:space="preserve"> и Удаление</w:t>
      </w:r>
      <w:r w:rsidRPr="00F16114">
        <w:t xml:space="preserve"> услуги.</w:t>
      </w:r>
    </w:p>
    <w:p w:rsidR="00AC2E3E" w:rsidRDefault="00AC2E3E" w:rsidP="00D3627D"/>
    <w:p w:rsidR="00D3627D" w:rsidRDefault="00D3627D" w:rsidP="00D3627D"/>
    <w:p w:rsidR="00D3627D" w:rsidRPr="001F6006" w:rsidRDefault="00E15327" w:rsidP="001F6006">
      <w:pPr>
        <w:pBdr>
          <w:bottom w:val="single" w:sz="4" w:space="1" w:color="auto"/>
        </w:pBdr>
        <w:rPr>
          <w:b/>
          <w:i/>
          <w:sz w:val="32"/>
        </w:rPr>
      </w:pPr>
      <w:r>
        <w:rPr>
          <w:b/>
          <w:i/>
          <w:sz w:val="32"/>
        </w:rPr>
        <w:lastRenderedPageBreak/>
        <w:t>1.2.</w:t>
      </w:r>
      <w:r w:rsidR="00D3627D" w:rsidRPr="001F6006">
        <w:rPr>
          <w:b/>
          <w:i/>
          <w:sz w:val="32"/>
        </w:rPr>
        <w:t>Добавление Услуги.</w:t>
      </w:r>
    </w:p>
    <w:p w:rsidR="00D3627D" w:rsidRDefault="008A691F" w:rsidP="00D3627D">
      <w:pPr>
        <w:jc w:val="center"/>
      </w:pPr>
      <w:r>
        <w:rPr>
          <w:noProof/>
          <w:lang w:eastAsia="ru-RU"/>
        </w:rPr>
        <w:drawing>
          <wp:inline distT="0" distB="0" distL="0" distR="0" wp14:anchorId="48F1AA4C" wp14:editId="508D49D4">
            <wp:extent cx="5414936" cy="4688958"/>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415686" cy="4689608"/>
                    </a:xfrm>
                    <a:prstGeom prst="rect">
                      <a:avLst/>
                    </a:prstGeom>
                  </pic:spPr>
                </pic:pic>
              </a:graphicData>
            </a:graphic>
          </wp:inline>
        </w:drawing>
      </w:r>
    </w:p>
    <w:p w:rsidR="00D3627D" w:rsidRDefault="00D3627D" w:rsidP="00D3627D">
      <w:pPr>
        <w:spacing w:after="0"/>
      </w:pPr>
      <w:r>
        <w:t>При добавлении новой услуги</w:t>
      </w:r>
      <w:proofErr w:type="gramStart"/>
      <w:r>
        <w:t xml:space="preserve"> ,</w:t>
      </w:r>
      <w:proofErr w:type="gramEnd"/>
      <w:r>
        <w:t xml:space="preserve"> можно ввести следующие параметры:</w:t>
      </w:r>
    </w:p>
    <w:p w:rsidR="00D3627D" w:rsidRDefault="00D3627D" w:rsidP="00D3627D">
      <w:pPr>
        <w:spacing w:after="0"/>
      </w:pPr>
      <w:r w:rsidRPr="007D6488">
        <w:rPr>
          <w:b/>
        </w:rPr>
        <w:t>Название Услуги</w:t>
      </w:r>
      <w:r>
        <w:t xml:space="preserve"> – </w:t>
      </w:r>
      <w:proofErr w:type="gramStart"/>
      <w:r>
        <w:t>название</w:t>
      </w:r>
      <w:proofErr w:type="gramEnd"/>
      <w:r>
        <w:t xml:space="preserve"> услуги </w:t>
      </w:r>
      <w:proofErr w:type="gramStart"/>
      <w:r>
        <w:t>которое</w:t>
      </w:r>
      <w:proofErr w:type="gramEnd"/>
      <w:r>
        <w:t xml:space="preserve"> будет отображаться у операторов, в талоне, на терминале.</w:t>
      </w:r>
    </w:p>
    <w:p w:rsidR="00D3627D" w:rsidRDefault="00D3627D" w:rsidP="00D3627D">
      <w:pPr>
        <w:spacing w:after="0"/>
      </w:pPr>
      <w:r w:rsidRPr="007D6488">
        <w:rPr>
          <w:b/>
        </w:rPr>
        <w:t>Литера услуги</w:t>
      </w:r>
      <w:r>
        <w:t xml:space="preserve"> – Буква </w:t>
      </w:r>
      <w:proofErr w:type="gramStart"/>
      <w:r>
        <w:t>перед</w:t>
      </w:r>
      <w:proofErr w:type="gramEnd"/>
      <w:r>
        <w:t xml:space="preserve"> номеров при печати талона и вызове.</w:t>
      </w:r>
    </w:p>
    <w:p w:rsidR="00D3627D" w:rsidRDefault="00D3627D" w:rsidP="00D3627D">
      <w:pPr>
        <w:spacing w:after="0"/>
      </w:pPr>
      <w:r w:rsidRPr="007D6488">
        <w:rPr>
          <w:b/>
        </w:rPr>
        <w:t>Приоритет услуги</w:t>
      </w:r>
      <w:r>
        <w:t xml:space="preserve"> – Приоритет услуги перед остальными.</w:t>
      </w:r>
    </w:p>
    <w:p w:rsidR="00D3627D" w:rsidRDefault="00D3627D" w:rsidP="00D3627D">
      <w:pPr>
        <w:spacing w:after="0"/>
      </w:pPr>
    </w:p>
    <w:p w:rsidR="00D3627D" w:rsidRDefault="00D3627D" w:rsidP="00D3627D">
      <w:pPr>
        <w:rPr>
          <w:i/>
        </w:rPr>
      </w:pPr>
      <w:r w:rsidRPr="00F16114">
        <w:rPr>
          <w:i/>
        </w:rPr>
        <w:t xml:space="preserve">Пример: Если у оператора в настройках стоит возможность вызова посетителей по «Услуге 1» и «Услуге 2», при этом «Услуга 2» имеет приоритет 2,  а «Услуга 1» имеет приоритет 1, то сначала и при первой возможности всегда будут обслуживаться </w:t>
      </w:r>
      <w:proofErr w:type="gramStart"/>
      <w:r w:rsidRPr="00F16114">
        <w:rPr>
          <w:i/>
        </w:rPr>
        <w:t>посетители</w:t>
      </w:r>
      <w:proofErr w:type="gramEnd"/>
      <w:r w:rsidRPr="00F16114">
        <w:rPr>
          <w:i/>
        </w:rPr>
        <w:t xml:space="preserve"> которые ждут в очереди по «Услуге 2». </w:t>
      </w:r>
      <w:proofErr w:type="gramStart"/>
      <w:r w:rsidRPr="00F16114">
        <w:rPr>
          <w:i/>
        </w:rPr>
        <w:t>Посетители</w:t>
      </w:r>
      <w:proofErr w:type="gramEnd"/>
      <w:r w:rsidRPr="00F16114">
        <w:rPr>
          <w:i/>
        </w:rPr>
        <w:t xml:space="preserve"> которые стоят в очереди по «Услуге 1» будут обслуживаться только тогда, когда не будет посетителей по «Услуге 2». Приоритет удобно использовать в случаях, когда требуется быстрое обслуживание посетителя (</w:t>
      </w:r>
      <w:proofErr w:type="gramStart"/>
      <w:r w:rsidRPr="00F16114">
        <w:rPr>
          <w:i/>
        </w:rPr>
        <w:t>Например</w:t>
      </w:r>
      <w:proofErr w:type="gramEnd"/>
      <w:r w:rsidRPr="00F16114">
        <w:rPr>
          <w:i/>
        </w:rPr>
        <w:t xml:space="preserve"> острая боль в поликлинике).</w:t>
      </w:r>
    </w:p>
    <w:p w:rsidR="00C669A2" w:rsidRDefault="00D3627D" w:rsidP="00C669A2">
      <w:pPr>
        <w:spacing w:after="0"/>
      </w:pPr>
      <w:r w:rsidRPr="007D6488">
        <w:rPr>
          <w:b/>
        </w:rPr>
        <w:t>Номер с которого начинается выдача талонов</w:t>
      </w:r>
      <w:r>
        <w:t>: это номер</w:t>
      </w:r>
      <w:proofErr w:type="gramStart"/>
      <w:r>
        <w:t xml:space="preserve"> ,</w:t>
      </w:r>
      <w:proofErr w:type="gramEnd"/>
      <w:r>
        <w:t xml:space="preserve"> с которого будет идти нумерация при </w:t>
      </w:r>
      <w:proofErr w:type="spellStart"/>
      <w:r>
        <w:t>печате</w:t>
      </w:r>
      <w:proofErr w:type="spellEnd"/>
      <w:r>
        <w:t xml:space="preserve"> талона с начала дня. </w:t>
      </w:r>
    </w:p>
    <w:p w:rsidR="00D3627D" w:rsidRDefault="00D3627D" w:rsidP="00C669A2">
      <w:pPr>
        <w:spacing w:after="0"/>
      </w:pPr>
      <w:r w:rsidRPr="007D6488">
        <w:rPr>
          <w:b/>
        </w:rPr>
        <w:t>Номер которым заканчивается  выдача талонов</w:t>
      </w:r>
      <w:r>
        <w:t>: это номер</w:t>
      </w:r>
      <w:proofErr w:type="gramStart"/>
      <w:r>
        <w:t xml:space="preserve"> ,</w:t>
      </w:r>
      <w:proofErr w:type="gramEnd"/>
      <w:r>
        <w:t xml:space="preserve"> с которого нумерация будет сбрасываться , и начинаться с начального номера печати (параметр сверху).</w:t>
      </w:r>
    </w:p>
    <w:p w:rsidR="00D3627D" w:rsidRDefault="00D3627D" w:rsidP="00D3627D">
      <w:r w:rsidRPr="007D6488">
        <w:rPr>
          <w:b/>
        </w:rPr>
        <w:t>Использовать Литеру</w:t>
      </w:r>
      <w:r>
        <w:t xml:space="preserve"> – </w:t>
      </w:r>
      <w:proofErr w:type="gramStart"/>
      <w:r>
        <w:t>Параметр</w:t>
      </w:r>
      <w:proofErr w:type="gramEnd"/>
      <w:r>
        <w:t xml:space="preserve"> отвечающий за то, будет ли при печати, вызове, или отображении номера талона, показываться буква (Литера) перед основным номером. </w:t>
      </w:r>
    </w:p>
    <w:p w:rsidR="00D3627D" w:rsidRDefault="00D3627D" w:rsidP="00D3627D">
      <w:pPr>
        <w:rPr>
          <w:i/>
        </w:rPr>
      </w:pPr>
      <w:r w:rsidRPr="00F16114">
        <w:rPr>
          <w:i/>
        </w:rPr>
        <w:t xml:space="preserve">Пример: Если параметр включен. То номера будут печататься как А001, если </w:t>
      </w:r>
      <w:proofErr w:type="gramStart"/>
      <w:r w:rsidRPr="00F16114">
        <w:rPr>
          <w:i/>
        </w:rPr>
        <w:t>выключена</w:t>
      </w:r>
      <w:proofErr w:type="gramEnd"/>
      <w:r w:rsidRPr="00F16114">
        <w:rPr>
          <w:i/>
        </w:rPr>
        <w:t>, то 001.</w:t>
      </w:r>
    </w:p>
    <w:p w:rsidR="00D3627D" w:rsidRDefault="00D3627D" w:rsidP="00D3627D">
      <w:r>
        <w:t>После внесения всех параметров, нужно нажать кнопку «Подтвердить» для добавления услуги.</w:t>
      </w:r>
    </w:p>
    <w:p w:rsidR="00D3627D" w:rsidRPr="008A691F" w:rsidRDefault="00E15327" w:rsidP="008A691F">
      <w:pPr>
        <w:pBdr>
          <w:bottom w:val="single" w:sz="4" w:space="1" w:color="auto"/>
        </w:pBdr>
        <w:rPr>
          <w:b/>
          <w:i/>
          <w:sz w:val="32"/>
        </w:rPr>
      </w:pPr>
      <w:r>
        <w:rPr>
          <w:b/>
          <w:i/>
          <w:sz w:val="32"/>
        </w:rPr>
        <w:lastRenderedPageBreak/>
        <w:t>1.3.</w:t>
      </w:r>
      <w:r w:rsidR="008A691F">
        <w:rPr>
          <w:b/>
          <w:i/>
          <w:sz w:val="32"/>
        </w:rPr>
        <w:t>Изменение услуги.</w:t>
      </w:r>
    </w:p>
    <w:p w:rsidR="00D3627D" w:rsidRDefault="00D3627D" w:rsidP="008A691F">
      <w:r>
        <w:t xml:space="preserve">При выборе </w:t>
      </w:r>
      <w:proofErr w:type="gramStart"/>
      <w:r>
        <w:t>услуги</w:t>
      </w:r>
      <w:proofErr w:type="gramEnd"/>
      <w:r>
        <w:t xml:space="preserve"> которая уже добавлена, мы можем её изменить.</w:t>
      </w:r>
    </w:p>
    <w:p w:rsidR="008A691F" w:rsidRDefault="00D3627D" w:rsidP="008A691F">
      <w:pPr>
        <w:rPr>
          <w:noProof/>
          <w:lang w:eastAsia="ru-RU"/>
        </w:rPr>
      </w:pPr>
      <w:r>
        <w:t>Для выбора параметра изменения., нужно нажать на галочку перед параметром изменения</w:t>
      </w:r>
      <w:proofErr w:type="gramStart"/>
      <w:r>
        <w:t xml:space="preserve"> ,</w:t>
      </w:r>
      <w:proofErr w:type="gramEnd"/>
      <w:r>
        <w:t xml:space="preserve"> при этом появиться поле для внесения \ изменения данных.</w:t>
      </w:r>
      <w:r w:rsidR="008A691F" w:rsidRPr="008A691F">
        <w:rPr>
          <w:noProof/>
          <w:lang w:eastAsia="ru-RU"/>
        </w:rPr>
        <w:t xml:space="preserve"> </w:t>
      </w:r>
    </w:p>
    <w:p w:rsidR="00D3627D" w:rsidRDefault="008A691F" w:rsidP="008A691F">
      <w:pPr>
        <w:jc w:val="center"/>
      </w:pPr>
      <w:r>
        <w:rPr>
          <w:noProof/>
          <w:lang w:eastAsia="ru-RU"/>
        </w:rPr>
        <w:drawing>
          <wp:inline distT="0" distB="0" distL="0" distR="0" wp14:anchorId="6096B68A" wp14:editId="10E5C4EC">
            <wp:extent cx="5468312" cy="5070986"/>
            <wp:effectExtent l="0" t="0" r="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464993" cy="5067909"/>
                    </a:xfrm>
                    <a:prstGeom prst="rect">
                      <a:avLst/>
                    </a:prstGeom>
                  </pic:spPr>
                </pic:pic>
              </a:graphicData>
            </a:graphic>
          </wp:inline>
        </w:drawing>
      </w:r>
    </w:p>
    <w:p w:rsidR="00D3627D" w:rsidRDefault="00D3627D" w:rsidP="00D3627D">
      <w:r>
        <w:t>После всех изменений, чтобы они принялись, нужно нажать на кнопку «Подтвердить».</w:t>
      </w:r>
    </w:p>
    <w:p w:rsidR="00D3627D" w:rsidRDefault="00D3627D" w:rsidP="00D3627D">
      <w:r>
        <w:t>Для удаления «Услуги», нужно нажать на кнопку «Удалить».</w:t>
      </w:r>
    </w:p>
    <w:p w:rsidR="008A691F" w:rsidRDefault="008A691F" w:rsidP="00D3627D">
      <w:r>
        <w:rPr>
          <w:noProof/>
          <w:lang w:eastAsia="ru-RU"/>
        </w:rPr>
        <w:drawing>
          <wp:inline distT="0" distB="0" distL="0" distR="0" wp14:anchorId="1526A223" wp14:editId="53EBECF4">
            <wp:extent cx="6152515" cy="1160145"/>
            <wp:effectExtent l="0" t="0" r="635" b="1905"/>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6152515" cy="1160145"/>
                    </a:xfrm>
                    <a:prstGeom prst="rect">
                      <a:avLst/>
                    </a:prstGeom>
                  </pic:spPr>
                </pic:pic>
              </a:graphicData>
            </a:graphic>
          </wp:inline>
        </w:drawing>
      </w:r>
    </w:p>
    <w:p w:rsidR="008A691F" w:rsidRDefault="008A691F" w:rsidP="00D3627D">
      <w:r>
        <w:t>Для удаления услуги, необходимо нажать на иконку корзинки напротив услуги.  После этого услуга будет удалена.</w:t>
      </w:r>
    </w:p>
    <w:p w:rsidR="008A691F" w:rsidRDefault="008A691F" w:rsidP="00D3627D"/>
    <w:p w:rsidR="00D3627D" w:rsidRPr="00F16114" w:rsidRDefault="00E15327" w:rsidP="001F6006">
      <w:pPr>
        <w:pBdr>
          <w:bottom w:val="single" w:sz="4" w:space="1" w:color="auto"/>
        </w:pBdr>
        <w:rPr>
          <w:b/>
          <w:i/>
          <w:sz w:val="32"/>
        </w:rPr>
      </w:pPr>
      <w:r>
        <w:rPr>
          <w:b/>
          <w:i/>
          <w:sz w:val="32"/>
        </w:rPr>
        <w:lastRenderedPageBreak/>
        <w:t>1.4.</w:t>
      </w:r>
      <w:r w:rsidR="00D3627D" w:rsidRPr="00F16114">
        <w:rPr>
          <w:b/>
          <w:i/>
          <w:sz w:val="32"/>
        </w:rPr>
        <w:t>Меню настройки операторов</w:t>
      </w:r>
    </w:p>
    <w:p w:rsidR="00D3627D" w:rsidRDefault="00D3627D" w:rsidP="00D3627D">
      <w:r>
        <w:t>В это меню настройки, выбор оператора похож на выбор услуги из предыдущего пункта, для добавления оператора нужно выбрать пункт «Создать нового оператора» из выпадающего меню.</w:t>
      </w:r>
    </w:p>
    <w:p w:rsidR="00D3627D" w:rsidRDefault="008A691F" w:rsidP="00D3627D">
      <w:pPr>
        <w:jc w:val="center"/>
      </w:pPr>
      <w:r>
        <w:rPr>
          <w:noProof/>
          <w:lang w:eastAsia="ru-RU"/>
        </w:rPr>
        <w:drawing>
          <wp:inline distT="0" distB="0" distL="0" distR="0" wp14:anchorId="17F06F5C" wp14:editId="0CEFDFCF">
            <wp:extent cx="4976037" cy="3886229"/>
            <wp:effectExtent l="0" t="0" r="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4975135" cy="3885525"/>
                    </a:xfrm>
                    <a:prstGeom prst="rect">
                      <a:avLst/>
                    </a:prstGeom>
                  </pic:spPr>
                </pic:pic>
              </a:graphicData>
            </a:graphic>
          </wp:inline>
        </w:drawing>
      </w:r>
    </w:p>
    <w:p w:rsidR="00D3627D" w:rsidRDefault="00D3627D" w:rsidP="00C669A2">
      <w:pPr>
        <w:spacing w:after="0"/>
      </w:pPr>
      <w:r>
        <w:t>После чего внести номер нового оператора и нажать на кнопку «Создать».</w:t>
      </w:r>
    </w:p>
    <w:p w:rsidR="00D3627D" w:rsidRDefault="00D3627D" w:rsidP="00C669A2">
      <w:pPr>
        <w:spacing w:after="0"/>
      </w:pPr>
      <w:r>
        <w:t>Оператор будет добавлен.</w:t>
      </w:r>
    </w:p>
    <w:p w:rsidR="00D3627D" w:rsidRDefault="00D3627D" w:rsidP="00C669A2">
      <w:pPr>
        <w:spacing w:after="0"/>
        <w:jc w:val="center"/>
        <w:rPr>
          <w:noProof/>
          <w:lang w:eastAsia="ru-RU"/>
        </w:rPr>
      </w:pPr>
      <w:r>
        <w:t>При выборе оператора, появится панель включения отключения услуг</w:t>
      </w:r>
      <w:proofErr w:type="gramStart"/>
      <w:r>
        <w:t xml:space="preserve"> ,</w:t>
      </w:r>
      <w:proofErr w:type="gramEnd"/>
      <w:r>
        <w:t xml:space="preserve"> которые может обслуживать оператор.</w:t>
      </w:r>
      <w:r w:rsidRPr="001F3A30">
        <w:rPr>
          <w:noProof/>
          <w:lang w:eastAsia="ru-RU"/>
        </w:rPr>
        <w:t xml:space="preserve"> </w:t>
      </w:r>
    </w:p>
    <w:p w:rsidR="00D3627D" w:rsidRDefault="00D3627D" w:rsidP="00D3627D">
      <w:r>
        <w:t>Нажимаю на кнопки «</w:t>
      </w:r>
      <w:proofErr w:type="spellStart"/>
      <w:r>
        <w:t>Вкл</w:t>
      </w:r>
      <w:proofErr w:type="spellEnd"/>
      <w:r>
        <w:t>» и «</w:t>
      </w:r>
      <w:proofErr w:type="spellStart"/>
      <w:r>
        <w:t>Выкл</w:t>
      </w:r>
      <w:proofErr w:type="spellEnd"/>
      <w:r>
        <w:t>» мы будем включать или выключать обслуживание данной услуги для выбранного оператора.</w:t>
      </w:r>
    </w:p>
    <w:p w:rsidR="008A691F" w:rsidRDefault="008A691F" w:rsidP="00D3627D"/>
    <w:p w:rsidR="008A691F" w:rsidRDefault="008A691F" w:rsidP="00D3627D"/>
    <w:p w:rsidR="008A691F" w:rsidRDefault="008A691F" w:rsidP="00D3627D"/>
    <w:p w:rsidR="008A691F" w:rsidRDefault="008A691F" w:rsidP="00D3627D"/>
    <w:p w:rsidR="008A691F" w:rsidRDefault="008A691F" w:rsidP="00D3627D"/>
    <w:p w:rsidR="008A691F" w:rsidRDefault="008A691F" w:rsidP="00D3627D"/>
    <w:p w:rsidR="008A691F" w:rsidRDefault="008A691F" w:rsidP="00D3627D"/>
    <w:p w:rsidR="008A691F" w:rsidRDefault="008A691F" w:rsidP="00D3627D"/>
    <w:p w:rsidR="008A691F" w:rsidRDefault="008A691F" w:rsidP="00D3627D"/>
    <w:p w:rsidR="008A691F" w:rsidRDefault="008A691F" w:rsidP="00D3627D"/>
    <w:p w:rsidR="00D3627D" w:rsidRPr="001F3A30" w:rsidRDefault="00E15327" w:rsidP="001F6006">
      <w:pPr>
        <w:pBdr>
          <w:bottom w:val="single" w:sz="4" w:space="1" w:color="auto"/>
        </w:pBdr>
        <w:rPr>
          <w:b/>
          <w:i/>
          <w:sz w:val="32"/>
        </w:rPr>
      </w:pPr>
      <w:r>
        <w:rPr>
          <w:b/>
          <w:i/>
          <w:sz w:val="32"/>
        </w:rPr>
        <w:lastRenderedPageBreak/>
        <w:t>1.5.</w:t>
      </w:r>
      <w:r w:rsidR="00D3627D" w:rsidRPr="001F3A30">
        <w:rPr>
          <w:b/>
          <w:i/>
          <w:sz w:val="32"/>
        </w:rPr>
        <w:t>Меню редактирования талона</w:t>
      </w:r>
    </w:p>
    <w:p w:rsidR="00D3627D" w:rsidRDefault="00D3627D" w:rsidP="00D3627D">
      <w:pPr>
        <w:jc w:val="center"/>
      </w:pPr>
      <w:r>
        <w:rPr>
          <w:noProof/>
          <w:lang w:eastAsia="ru-RU"/>
        </w:rPr>
        <w:drawing>
          <wp:inline distT="0" distB="0" distL="0" distR="0" wp14:anchorId="3AB50F25" wp14:editId="4F12D176">
            <wp:extent cx="6152515" cy="3345815"/>
            <wp:effectExtent l="0" t="0" r="635" b="698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6152515" cy="3345815"/>
                    </a:xfrm>
                    <a:prstGeom prst="rect">
                      <a:avLst/>
                    </a:prstGeom>
                  </pic:spPr>
                </pic:pic>
              </a:graphicData>
            </a:graphic>
          </wp:inline>
        </w:drawing>
      </w:r>
    </w:p>
    <w:p w:rsidR="00D3627D" w:rsidRDefault="00D3627D" w:rsidP="00E15327">
      <w:pPr>
        <w:spacing w:after="0"/>
      </w:pPr>
      <w:r>
        <w:t>Для редактирования талона необходимо нажать на кнопку «</w:t>
      </w:r>
      <w:proofErr w:type="spellStart"/>
      <w:r>
        <w:t>Ред</w:t>
      </w:r>
      <w:proofErr w:type="gramStart"/>
      <w:r>
        <w:t>.т</w:t>
      </w:r>
      <w:proofErr w:type="gramEnd"/>
      <w:r>
        <w:t>алона</w:t>
      </w:r>
      <w:proofErr w:type="spellEnd"/>
      <w:r>
        <w:t>» в правом меню.</w:t>
      </w:r>
    </w:p>
    <w:p w:rsidR="00D3627D" w:rsidRDefault="00D3627D" w:rsidP="00E15327">
      <w:pPr>
        <w:spacing w:after="0"/>
      </w:pPr>
      <w:r>
        <w:t>В открывшемся меню будут показаны строки, и параметры их отображения.</w:t>
      </w:r>
    </w:p>
    <w:p w:rsidR="00D3627D" w:rsidRDefault="00D3627D" w:rsidP="00E15327">
      <w:pPr>
        <w:spacing w:after="0"/>
      </w:pPr>
      <w:r>
        <w:t>При внесении настроек, для того чтобы отобразились в талоне справа, нужно нажать на кнопку «Сохранить».</w:t>
      </w:r>
    </w:p>
    <w:p w:rsidR="00E15327" w:rsidRDefault="00E15327" w:rsidP="00E15327">
      <w:pPr>
        <w:spacing w:after="0"/>
        <w:rPr>
          <w:noProof/>
          <w:lang w:eastAsia="ru-RU"/>
        </w:rPr>
      </w:pPr>
      <w:r>
        <w:rPr>
          <w:noProof/>
          <w:lang w:eastAsia="ru-RU"/>
        </w:rPr>
        <w:t>Разберем процес редактирования на примере:</w:t>
      </w:r>
    </w:p>
    <w:p w:rsidR="00E15327" w:rsidRDefault="00E15327" w:rsidP="00E15327">
      <w:pPr>
        <w:spacing w:after="0"/>
        <w:rPr>
          <w:sz w:val="20"/>
        </w:rPr>
      </w:pPr>
      <w:r>
        <w:rPr>
          <w:sz w:val="20"/>
        </w:rPr>
        <w:t>Слева перечислены «Блоки» с настройками, которые потом будут выведены на талон.</w:t>
      </w:r>
    </w:p>
    <w:p w:rsidR="00E15327" w:rsidRDefault="00E15327" w:rsidP="00E15327">
      <w:pPr>
        <w:spacing w:after="0"/>
        <w:rPr>
          <w:sz w:val="20"/>
        </w:rPr>
      </w:pPr>
      <w:proofErr w:type="gramStart"/>
      <w:r>
        <w:rPr>
          <w:sz w:val="20"/>
        </w:rPr>
        <w:t>Отредактируем</w:t>
      </w:r>
      <w:proofErr w:type="gramEnd"/>
      <w:r>
        <w:rPr>
          <w:sz w:val="20"/>
        </w:rPr>
        <w:t xml:space="preserve"> например строку «Название учреждения»</w:t>
      </w:r>
    </w:p>
    <w:p w:rsidR="00E15327" w:rsidRDefault="00E15327" w:rsidP="00E15327">
      <w:pPr>
        <w:rPr>
          <w:sz w:val="20"/>
        </w:rPr>
      </w:pPr>
      <w:r>
        <w:rPr>
          <w:noProof/>
          <w:lang w:eastAsia="ru-RU"/>
        </w:rPr>
        <w:drawing>
          <wp:inline distT="0" distB="0" distL="0" distR="0" wp14:anchorId="3FAF400D" wp14:editId="41390572">
            <wp:extent cx="6152515" cy="1205865"/>
            <wp:effectExtent l="0" t="0" r="63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6152515" cy="1205865"/>
                    </a:xfrm>
                    <a:prstGeom prst="rect">
                      <a:avLst/>
                    </a:prstGeom>
                  </pic:spPr>
                </pic:pic>
              </a:graphicData>
            </a:graphic>
          </wp:inline>
        </w:drawing>
      </w:r>
    </w:p>
    <w:p w:rsidR="00E15327" w:rsidRDefault="00E15327" w:rsidP="00E15327">
      <w:pPr>
        <w:rPr>
          <w:sz w:val="20"/>
        </w:rPr>
      </w:pPr>
      <w:r>
        <w:rPr>
          <w:sz w:val="20"/>
        </w:rPr>
        <w:t>Для редактирования доступны следующие параметры:</w:t>
      </w:r>
    </w:p>
    <w:p w:rsidR="00E15327" w:rsidRDefault="00E15327" w:rsidP="00E15327">
      <w:pPr>
        <w:rPr>
          <w:sz w:val="20"/>
        </w:rPr>
      </w:pPr>
      <w:r>
        <w:rPr>
          <w:sz w:val="20"/>
        </w:rPr>
        <w:tab/>
        <w:t xml:space="preserve">«Название Учреждения» - </w:t>
      </w:r>
      <w:proofErr w:type="gramStart"/>
      <w:r>
        <w:rPr>
          <w:sz w:val="20"/>
        </w:rPr>
        <w:t>строка</w:t>
      </w:r>
      <w:proofErr w:type="gramEnd"/>
      <w:r>
        <w:rPr>
          <w:sz w:val="20"/>
        </w:rPr>
        <w:t xml:space="preserve"> вписанная сюда, будет выводиться непосредственно на талон.</w:t>
      </w:r>
    </w:p>
    <w:p w:rsidR="00E15327" w:rsidRDefault="00E15327" w:rsidP="00E15327">
      <w:pPr>
        <w:rPr>
          <w:sz w:val="20"/>
        </w:rPr>
      </w:pPr>
      <w:r>
        <w:rPr>
          <w:sz w:val="20"/>
        </w:rPr>
        <w:tab/>
        <w:t>Высота шрифта -  Высота бу</w:t>
      </w:r>
      <w:proofErr w:type="gramStart"/>
      <w:r>
        <w:rPr>
          <w:sz w:val="20"/>
        </w:rPr>
        <w:t>кв стр</w:t>
      </w:r>
      <w:proofErr w:type="gramEnd"/>
      <w:r>
        <w:rPr>
          <w:sz w:val="20"/>
        </w:rPr>
        <w:t>оки.</w:t>
      </w:r>
    </w:p>
    <w:p w:rsidR="00E15327" w:rsidRDefault="00E15327" w:rsidP="00E15327">
      <w:pPr>
        <w:rPr>
          <w:sz w:val="20"/>
        </w:rPr>
      </w:pPr>
      <w:r>
        <w:rPr>
          <w:sz w:val="20"/>
        </w:rPr>
        <w:tab/>
        <w:t>Жирный/курсив/Подчеркнутый – внешний вид строки</w:t>
      </w:r>
    </w:p>
    <w:p w:rsidR="00E15327" w:rsidRDefault="00E15327" w:rsidP="00E15327">
      <w:pPr>
        <w:rPr>
          <w:sz w:val="20"/>
        </w:rPr>
      </w:pPr>
      <w:r>
        <w:rPr>
          <w:sz w:val="20"/>
        </w:rPr>
        <w:tab/>
        <w:t>Отступ слева/справа/снизу/сверху – это отступ в пикселях от границ слева, справа, сверху, снизу.</w:t>
      </w:r>
    </w:p>
    <w:p w:rsidR="00E15327" w:rsidRDefault="00E15327" w:rsidP="00E15327">
      <w:pPr>
        <w:rPr>
          <w:sz w:val="20"/>
        </w:rPr>
      </w:pPr>
      <w:r>
        <w:rPr>
          <w:sz w:val="20"/>
        </w:rPr>
        <w:tab/>
        <w:t xml:space="preserve">Центрирование текста – </w:t>
      </w:r>
      <w:proofErr w:type="gramStart"/>
      <w:r>
        <w:rPr>
          <w:sz w:val="20"/>
        </w:rPr>
        <w:t>край</w:t>
      </w:r>
      <w:proofErr w:type="gramEnd"/>
      <w:r>
        <w:rPr>
          <w:sz w:val="20"/>
        </w:rPr>
        <w:t xml:space="preserve"> по которому будет ровняться текст.</w:t>
      </w:r>
    </w:p>
    <w:p w:rsidR="00E15327" w:rsidRDefault="00E15327" w:rsidP="00E15327">
      <w:pPr>
        <w:rPr>
          <w:sz w:val="20"/>
        </w:rPr>
      </w:pPr>
      <w:r>
        <w:rPr>
          <w:sz w:val="20"/>
        </w:rPr>
        <w:tab/>
        <w:t>Скрыть надпись – если поставить сюда галочку и сохранить, то эта строка не будет выводиться вообще, и все остальные строки сдвинуться вверх.</w:t>
      </w:r>
    </w:p>
    <w:p w:rsidR="00E15327" w:rsidRDefault="00E15327" w:rsidP="00E15327">
      <w:pPr>
        <w:rPr>
          <w:sz w:val="20"/>
        </w:rPr>
      </w:pPr>
      <w:r>
        <w:rPr>
          <w:sz w:val="20"/>
        </w:rPr>
        <w:t>При нажатии кнопки «сохранить» страница обновиться и справа будет новый внешний вид талона.</w:t>
      </w:r>
    </w:p>
    <w:p w:rsidR="00E15327" w:rsidRDefault="00E15327" w:rsidP="00E15327">
      <w:pPr>
        <w:rPr>
          <w:sz w:val="20"/>
        </w:rPr>
      </w:pPr>
      <w:r>
        <w:rPr>
          <w:sz w:val="20"/>
        </w:rPr>
        <w:t xml:space="preserve">Для каждой строки </w:t>
      </w:r>
      <w:proofErr w:type="gramStart"/>
      <w:r>
        <w:rPr>
          <w:sz w:val="20"/>
        </w:rPr>
        <w:t xml:space="preserve">( </w:t>
      </w:r>
      <w:proofErr w:type="gramEnd"/>
      <w:r>
        <w:rPr>
          <w:sz w:val="20"/>
        </w:rPr>
        <w:t>а их всего 10) выведен свой отдельный блок с параметрами для редактирования.</w:t>
      </w:r>
    </w:p>
    <w:p w:rsidR="00D3627D" w:rsidRPr="001F3A30" w:rsidRDefault="00E15327" w:rsidP="001F6006">
      <w:pPr>
        <w:pBdr>
          <w:bottom w:val="single" w:sz="4" w:space="1" w:color="auto"/>
        </w:pBdr>
        <w:rPr>
          <w:b/>
          <w:i/>
          <w:sz w:val="32"/>
        </w:rPr>
      </w:pPr>
      <w:r>
        <w:rPr>
          <w:b/>
          <w:i/>
          <w:sz w:val="32"/>
        </w:rPr>
        <w:lastRenderedPageBreak/>
        <w:t>1.6.</w:t>
      </w:r>
      <w:r w:rsidR="00D3627D" w:rsidRPr="001F3A30">
        <w:rPr>
          <w:b/>
          <w:i/>
          <w:sz w:val="32"/>
        </w:rPr>
        <w:t>Меню  Редактирования Экрана Услуг.</w:t>
      </w:r>
    </w:p>
    <w:p w:rsidR="00AC2E3E" w:rsidRDefault="00AC2E3E" w:rsidP="00AC2E3E">
      <w:r>
        <w:t>После перехода, откроется меню настройки внешнего вида экрана и назначения услуг на кнопки.</w:t>
      </w:r>
    </w:p>
    <w:p w:rsidR="00AC2E3E" w:rsidRDefault="00AC2E3E" w:rsidP="00AC2E3E">
      <w:r>
        <w:t>Для того, чтоб создать «Рабочий экран»</w:t>
      </w:r>
      <w:proofErr w:type="gramStart"/>
      <w:r>
        <w:t xml:space="preserve"> ,</w:t>
      </w:r>
      <w:proofErr w:type="gramEnd"/>
      <w:r>
        <w:t xml:space="preserve"> необходимо выбрать пункт «Новый Экран» и нажать кнопку применить, после создания страница сама автоматически перезагрузится.</w:t>
      </w:r>
    </w:p>
    <w:p w:rsidR="00AC2E3E" w:rsidRDefault="00AC2E3E" w:rsidP="00AC2E3E">
      <w:r>
        <w:rPr>
          <w:noProof/>
          <w:lang w:eastAsia="ru-RU"/>
        </w:rPr>
        <w:drawing>
          <wp:inline distT="0" distB="0" distL="0" distR="0" wp14:anchorId="5DB602E5" wp14:editId="2A99F764">
            <wp:extent cx="6152515" cy="854710"/>
            <wp:effectExtent l="190500" t="190500" r="191135" b="19304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6152515" cy="854710"/>
                    </a:xfrm>
                    <a:prstGeom prst="rect">
                      <a:avLst/>
                    </a:prstGeom>
                    <a:ln>
                      <a:noFill/>
                    </a:ln>
                    <a:effectLst>
                      <a:outerShdw blurRad="190500" algn="tl" rotWithShape="0">
                        <a:srgbClr val="000000">
                          <a:alpha val="70000"/>
                        </a:srgbClr>
                      </a:outerShdw>
                    </a:effectLst>
                  </pic:spPr>
                </pic:pic>
              </a:graphicData>
            </a:graphic>
          </wp:inline>
        </w:drawing>
      </w:r>
    </w:p>
    <w:p w:rsidR="00AC2E3E" w:rsidRDefault="00AC2E3E" w:rsidP="00AC2E3E">
      <w:r>
        <w:t>Для того</w:t>
      </w:r>
      <w:proofErr w:type="gramStart"/>
      <w:r>
        <w:t>,</w:t>
      </w:r>
      <w:proofErr w:type="gramEnd"/>
      <w:r>
        <w:t xml:space="preserve"> чтобы отредактировать экран, нажмите на выпадающий список, и выберите экран для изменения. Например «Рабочий экран №1»</w:t>
      </w:r>
    </w:p>
    <w:p w:rsidR="00AC2E3E" w:rsidRDefault="00AC2E3E" w:rsidP="00AC2E3E">
      <w:r>
        <w:rPr>
          <w:noProof/>
          <w:lang w:eastAsia="ru-RU"/>
        </w:rPr>
        <w:drawing>
          <wp:inline distT="0" distB="0" distL="0" distR="0" wp14:anchorId="6FB475E4" wp14:editId="791B9F5D">
            <wp:extent cx="5691225" cy="1170081"/>
            <wp:effectExtent l="190500" t="190500" r="195580" b="18288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694794" cy="1170815"/>
                    </a:xfrm>
                    <a:prstGeom prst="rect">
                      <a:avLst/>
                    </a:prstGeom>
                    <a:ln>
                      <a:noFill/>
                    </a:ln>
                    <a:effectLst>
                      <a:outerShdw blurRad="190500" algn="tl" rotWithShape="0">
                        <a:srgbClr val="000000">
                          <a:alpha val="70000"/>
                        </a:srgbClr>
                      </a:outerShdw>
                    </a:effectLst>
                  </pic:spPr>
                </pic:pic>
              </a:graphicData>
            </a:graphic>
          </wp:inline>
        </w:drawing>
      </w:r>
    </w:p>
    <w:p w:rsidR="00AC2E3E" w:rsidRDefault="00AC2E3E" w:rsidP="00AC2E3E">
      <w:r>
        <w:t>После выбора рабочего экрана, откроется меню настройки:</w:t>
      </w:r>
    </w:p>
    <w:p w:rsidR="00AC2E3E" w:rsidRDefault="00AC2E3E" w:rsidP="00AC2E3E">
      <w:r>
        <w:rPr>
          <w:noProof/>
          <w:lang w:eastAsia="ru-RU"/>
        </w:rPr>
        <w:drawing>
          <wp:inline distT="0" distB="0" distL="0" distR="0" wp14:anchorId="33BDB696" wp14:editId="10125F74">
            <wp:extent cx="5691225" cy="1252904"/>
            <wp:effectExtent l="190500" t="190500" r="195580" b="19494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696032" cy="1253962"/>
                    </a:xfrm>
                    <a:prstGeom prst="rect">
                      <a:avLst/>
                    </a:prstGeom>
                    <a:ln>
                      <a:noFill/>
                    </a:ln>
                    <a:effectLst>
                      <a:outerShdw blurRad="190500" algn="tl" rotWithShape="0">
                        <a:srgbClr val="000000">
                          <a:alpha val="70000"/>
                        </a:srgbClr>
                      </a:outerShdw>
                    </a:effectLst>
                  </pic:spPr>
                </pic:pic>
              </a:graphicData>
            </a:graphic>
          </wp:inline>
        </w:drawing>
      </w:r>
    </w:p>
    <w:p w:rsidR="00AC2E3E" w:rsidRDefault="00AC2E3E" w:rsidP="00AC2E3E">
      <w:r>
        <w:t>Меню настройки состоит из 2-х панелей:</w:t>
      </w:r>
    </w:p>
    <w:p w:rsidR="00AC2E3E" w:rsidRPr="00A273E9" w:rsidRDefault="00AC2E3E" w:rsidP="00AC2E3E">
      <w:pPr>
        <w:rPr>
          <w:i/>
        </w:rPr>
      </w:pPr>
      <w:r>
        <w:t xml:space="preserve">- Панели </w:t>
      </w:r>
      <w:r w:rsidRPr="00A273E9">
        <w:rPr>
          <w:i/>
        </w:rPr>
        <w:t>«Редактирования верхней панели»</w:t>
      </w:r>
    </w:p>
    <w:p w:rsidR="00AC2E3E" w:rsidRDefault="00AC2E3E" w:rsidP="00AC2E3E">
      <w:r>
        <w:t xml:space="preserve">- Панели </w:t>
      </w:r>
      <w:r w:rsidRPr="00A273E9">
        <w:rPr>
          <w:i/>
        </w:rPr>
        <w:t>«Редактирование центрального поля с кнопками»</w:t>
      </w:r>
    </w:p>
    <w:p w:rsidR="00AC2E3E" w:rsidRDefault="00AC2E3E" w:rsidP="00AC2E3E">
      <w:r>
        <w:t>Рассмотрим параметры редактирования:</w:t>
      </w:r>
    </w:p>
    <w:p w:rsidR="00AC2E3E" w:rsidRDefault="00AC2E3E" w:rsidP="00AC2E3E">
      <w:r>
        <w:rPr>
          <w:noProof/>
          <w:lang w:eastAsia="ru-RU"/>
        </w:rPr>
        <w:lastRenderedPageBreak/>
        <w:drawing>
          <wp:inline distT="0" distB="0" distL="0" distR="0" wp14:anchorId="2BE49924" wp14:editId="7BD3D629">
            <wp:extent cx="6152515" cy="2136140"/>
            <wp:effectExtent l="190500" t="190500" r="191135" b="18796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6152515" cy="2136140"/>
                    </a:xfrm>
                    <a:prstGeom prst="rect">
                      <a:avLst/>
                    </a:prstGeom>
                    <a:ln>
                      <a:noFill/>
                    </a:ln>
                    <a:effectLst>
                      <a:outerShdw blurRad="190500" algn="tl" rotWithShape="0">
                        <a:srgbClr val="000000">
                          <a:alpha val="70000"/>
                        </a:srgbClr>
                      </a:outerShdw>
                    </a:effectLst>
                  </pic:spPr>
                </pic:pic>
              </a:graphicData>
            </a:graphic>
          </wp:inline>
        </w:drawing>
      </w:r>
    </w:p>
    <w:p w:rsidR="00AC2E3E" w:rsidRDefault="00AC2E3E" w:rsidP="00AC2E3E">
      <w:r w:rsidRPr="00A273E9">
        <w:rPr>
          <w:i/>
        </w:rPr>
        <w:t xml:space="preserve"> - Высота панели</w:t>
      </w:r>
      <w:proofErr w:type="gramStart"/>
      <w:r w:rsidRPr="00A273E9">
        <w:rPr>
          <w:i/>
        </w:rPr>
        <w:t xml:space="preserve"> :</w:t>
      </w:r>
      <w:proofErr w:type="gramEnd"/>
      <w:r>
        <w:t xml:space="preserve"> - тут задается высота панели в пикселях.</w:t>
      </w:r>
    </w:p>
    <w:p w:rsidR="00AC2E3E" w:rsidRDefault="00AC2E3E" w:rsidP="00AC2E3E">
      <w:r>
        <w:t>Варианты значений от «0», при котором панели не будет вообще, до максимального (высота экрана терминала)</w:t>
      </w:r>
      <w:proofErr w:type="gramStart"/>
      <w:r>
        <w:t xml:space="preserve"> ,</w:t>
      </w:r>
      <w:proofErr w:type="gramEnd"/>
      <w:r>
        <w:t xml:space="preserve"> при котором верхняя панель будет отображаться на весь экран.</w:t>
      </w:r>
    </w:p>
    <w:p w:rsidR="00AC2E3E" w:rsidRDefault="00AC2E3E" w:rsidP="00AC2E3E">
      <w:r w:rsidRPr="00A273E9">
        <w:rPr>
          <w:i/>
        </w:rPr>
        <w:t xml:space="preserve"> - Текст :</w:t>
      </w:r>
      <w:r>
        <w:t xml:space="preserve"> - в этом поле можно задать текст который будет </w:t>
      </w:r>
      <w:proofErr w:type="gramStart"/>
      <w:r>
        <w:t>находится</w:t>
      </w:r>
      <w:proofErr w:type="gramEnd"/>
      <w:r>
        <w:t xml:space="preserve"> справа от ЛОГО вашей компании.</w:t>
      </w:r>
    </w:p>
    <w:p w:rsidR="00AC2E3E" w:rsidRDefault="00AC2E3E" w:rsidP="00AC2E3E">
      <w:r w:rsidRPr="00A273E9">
        <w:rPr>
          <w:i/>
        </w:rPr>
        <w:t xml:space="preserve"> - Отступ текста сверху</w:t>
      </w:r>
      <w:proofErr w:type="gramStart"/>
      <w:r w:rsidRPr="00A273E9">
        <w:rPr>
          <w:i/>
        </w:rPr>
        <w:t xml:space="preserve"> :</w:t>
      </w:r>
      <w:proofErr w:type="gramEnd"/>
      <w:r>
        <w:t xml:space="preserve">  - значение в этой панели – это отступ в пикселях от края монитора сверху.</w:t>
      </w:r>
    </w:p>
    <w:p w:rsidR="00AC2E3E" w:rsidRDefault="00AC2E3E" w:rsidP="00AC2E3E">
      <w:r>
        <w:t>Например:</w:t>
      </w:r>
    </w:p>
    <w:p w:rsidR="00AC2E3E" w:rsidRDefault="00AC2E3E" w:rsidP="00AC2E3E">
      <w:r>
        <w:t>Значение «0».</w:t>
      </w:r>
    </w:p>
    <w:p w:rsidR="00AC2E3E" w:rsidRDefault="00AC2E3E" w:rsidP="00AC2E3E">
      <w:r>
        <w:rPr>
          <w:noProof/>
          <w:lang w:eastAsia="ru-RU"/>
        </w:rPr>
        <w:drawing>
          <wp:inline distT="0" distB="0" distL="0" distR="0" wp14:anchorId="08CBEC2B" wp14:editId="122FD81C">
            <wp:extent cx="6152515" cy="714375"/>
            <wp:effectExtent l="190500" t="190500" r="191135" b="20002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6152515" cy="714375"/>
                    </a:xfrm>
                    <a:prstGeom prst="rect">
                      <a:avLst/>
                    </a:prstGeom>
                    <a:ln>
                      <a:noFill/>
                    </a:ln>
                    <a:effectLst>
                      <a:outerShdw blurRad="190500" algn="tl" rotWithShape="0">
                        <a:srgbClr val="000000">
                          <a:alpha val="70000"/>
                        </a:srgbClr>
                      </a:outerShdw>
                    </a:effectLst>
                  </pic:spPr>
                </pic:pic>
              </a:graphicData>
            </a:graphic>
          </wp:inline>
        </w:drawing>
      </w:r>
    </w:p>
    <w:p w:rsidR="00AC2E3E" w:rsidRDefault="00AC2E3E" w:rsidP="00AC2E3E">
      <w:r>
        <w:t>Значение «100».</w:t>
      </w:r>
    </w:p>
    <w:p w:rsidR="00AC2E3E" w:rsidRDefault="00AC2E3E" w:rsidP="00AC2E3E">
      <w:r>
        <w:rPr>
          <w:noProof/>
          <w:lang w:eastAsia="ru-RU"/>
        </w:rPr>
        <w:drawing>
          <wp:inline distT="0" distB="0" distL="0" distR="0" wp14:anchorId="50825D46" wp14:editId="34411BA0">
            <wp:extent cx="6152515" cy="696595"/>
            <wp:effectExtent l="190500" t="190500" r="191135" b="19875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6152515" cy="696595"/>
                    </a:xfrm>
                    <a:prstGeom prst="rect">
                      <a:avLst/>
                    </a:prstGeom>
                    <a:ln>
                      <a:noFill/>
                    </a:ln>
                    <a:effectLst>
                      <a:outerShdw blurRad="190500" algn="tl" rotWithShape="0">
                        <a:srgbClr val="000000">
                          <a:alpha val="70000"/>
                        </a:srgbClr>
                      </a:outerShdw>
                    </a:effectLst>
                  </pic:spPr>
                </pic:pic>
              </a:graphicData>
            </a:graphic>
          </wp:inline>
        </w:drawing>
      </w:r>
    </w:p>
    <w:p w:rsidR="00AC2E3E" w:rsidRDefault="00AC2E3E" w:rsidP="00AC2E3E">
      <w:r w:rsidRPr="00A273E9">
        <w:rPr>
          <w:i/>
        </w:rPr>
        <w:t xml:space="preserve"> - Высота шрифта текста</w:t>
      </w:r>
      <w:proofErr w:type="gramStart"/>
      <w:r w:rsidRPr="00A273E9">
        <w:rPr>
          <w:i/>
        </w:rPr>
        <w:t xml:space="preserve"> :</w:t>
      </w:r>
      <w:proofErr w:type="gramEnd"/>
      <w:r>
        <w:t xml:space="preserve"> - настройка высоты шрифта текста.</w:t>
      </w:r>
    </w:p>
    <w:p w:rsidR="00AC2E3E" w:rsidRDefault="00AC2E3E" w:rsidP="00AC2E3E">
      <w:r>
        <w:t xml:space="preserve"> - </w:t>
      </w:r>
      <w:r w:rsidRPr="00A273E9">
        <w:rPr>
          <w:i/>
        </w:rPr>
        <w:t>Цвет текста</w:t>
      </w:r>
      <w:proofErr w:type="gramStart"/>
      <w:r w:rsidRPr="00A273E9">
        <w:rPr>
          <w:i/>
        </w:rPr>
        <w:t xml:space="preserve"> :</w:t>
      </w:r>
      <w:proofErr w:type="gramEnd"/>
      <w:r>
        <w:t xml:space="preserve"> - Указывается цвет текста.</w:t>
      </w:r>
    </w:p>
    <w:p w:rsidR="00AC2E3E" w:rsidRDefault="00AC2E3E" w:rsidP="00AC2E3E"/>
    <w:p w:rsidR="00AC2E3E" w:rsidRDefault="00AC2E3E" w:rsidP="00AC2E3E"/>
    <w:p w:rsidR="00AC2E3E" w:rsidRDefault="00AC2E3E" w:rsidP="00AC2E3E"/>
    <w:p w:rsidR="00AC2E3E" w:rsidRDefault="00AC2E3E" w:rsidP="00AC2E3E"/>
    <w:p w:rsidR="00AC2E3E" w:rsidRDefault="00AC2E3E" w:rsidP="00AC2E3E">
      <w:r w:rsidRPr="00A273E9">
        <w:rPr>
          <w:i/>
        </w:rPr>
        <w:lastRenderedPageBreak/>
        <w:t xml:space="preserve"> - Эффект текста:</w:t>
      </w:r>
      <w:r>
        <w:t xml:space="preserve"> </w:t>
      </w:r>
      <w:proofErr w:type="gramStart"/>
      <w:r>
        <w:t>-У</w:t>
      </w:r>
      <w:proofErr w:type="gramEnd"/>
      <w:r>
        <w:t>казывается эффект применимый к тексту, например:</w:t>
      </w:r>
    </w:p>
    <w:p w:rsidR="00AC2E3E" w:rsidRDefault="00AC2E3E" w:rsidP="00AC2E3E">
      <w:r>
        <w:t>«</w:t>
      </w:r>
      <w:proofErr w:type="gramStart"/>
      <w:r>
        <w:t>Нету</w:t>
      </w:r>
      <w:proofErr w:type="gramEnd"/>
      <w:r>
        <w:t>»</w:t>
      </w:r>
    </w:p>
    <w:p w:rsidR="00AC2E3E" w:rsidRDefault="00AC2E3E" w:rsidP="00AC2E3E">
      <w:r>
        <w:rPr>
          <w:noProof/>
          <w:lang w:eastAsia="ru-RU"/>
        </w:rPr>
        <w:drawing>
          <wp:inline distT="0" distB="0" distL="0" distR="0" wp14:anchorId="40CD90C2" wp14:editId="29372ED5">
            <wp:extent cx="3760012" cy="501759"/>
            <wp:effectExtent l="190500" t="190500" r="183515" b="18415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3759199" cy="501651"/>
                    </a:xfrm>
                    <a:prstGeom prst="rect">
                      <a:avLst/>
                    </a:prstGeom>
                    <a:ln>
                      <a:noFill/>
                    </a:ln>
                    <a:effectLst>
                      <a:outerShdw blurRad="190500" algn="tl" rotWithShape="0">
                        <a:srgbClr val="000000">
                          <a:alpha val="70000"/>
                        </a:srgbClr>
                      </a:outerShdw>
                    </a:effectLst>
                  </pic:spPr>
                </pic:pic>
              </a:graphicData>
            </a:graphic>
          </wp:inline>
        </w:drawing>
      </w:r>
    </w:p>
    <w:p w:rsidR="00AC2E3E" w:rsidRDefault="00AC2E3E" w:rsidP="00AC2E3E">
      <w:r>
        <w:t>«Жирный»</w:t>
      </w:r>
    </w:p>
    <w:p w:rsidR="00AC2E3E" w:rsidRDefault="00AC2E3E" w:rsidP="00AC2E3E">
      <w:r>
        <w:rPr>
          <w:noProof/>
          <w:lang w:eastAsia="ru-RU"/>
        </w:rPr>
        <w:drawing>
          <wp:inline distT="0" distB="0" distL="0" distR="0" wp14:anchorId="450C5860" wp14:editId="05A74128">
            <wp:extent cx="3913632" cy="502607"/>
            <wp:effectExtent l="190500" t="190500" r="182245" b="18351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3915778" cy="502883"/>
                    </a:xfrm>
                    <a:prstGeom prst="rect">
                      <a:avLst/>
                    </a:prstGeom>
                    <a:ln>
                      <a:noFill/>
                    </a:ln>
                    <a:effectLst>
                      <a:outerShdw blurRad="190500" algn="tl" rotWithShape="0">
                        <a:srgbClr val="000000">
                          <a:alpha val="70000"/>
                        </a:srgbClr>
                      </a:outerShdw>
                    </a:effectLst>
                  </pic:spPr>
                </pic:pic>
              </a:graphicData>
            </a:graphic>
          </wp:inline>
        </w:drawing>
      </w:r>
    </w:p>
    <w:p w:rsidR="00AC2E3E" w:rsidRDefault="00AC2E3E" w:rsidP="00AC2E3E">
      <w:r>
        <w:t>«Подчеркнутый»</w:t>
      </w:r>
    </w:p>
    <w:p w:rsidR="00AC2E3E" w:rsidRDefault="00AC2E3E" w:rsidP="00AC2E3E">
      <w:r>
        <w:rPr>
          <w:noProof/>
          <w:lang w:eastAsia="ru-RU"/>
        </w:rPr>
        <w:drawing>
          <wp:inline distT="0" distB="0" distL="0" distR="0" wp14:anchorId="7C7B4CAE" wp14:editId="2139B569">
            <wp:extent cx="3950208" cy="481733"/>
            <wp:effectExtent l="190500" t="190500" r="184150" b="18542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3956534" cy="482504"/>
                    </a:xfrm>
                    <a:prstGeom prst="rect">
                      <a:avLst/>
                    </a:prstGeom>
                    <a:ln>
                      <a:noFill/>
                    </a:ln>
                    <a:effectLst>
                      <a:outerShdw blurRad="190500" algn="tl" rotWithShape="0">
                        <a:srgbClr val="000000">
                          <a:alpha val="70000"/>
                        </a:srgbClr>
                      </a:outerShdw>
                    </a:effectLst>
                  </pic:spPr>
                </pic:pic>
              </a:graphicData>
            </a:graphic>
          </wp:inline>
        </w:drawing>
      </w:r>
    </w:p>
    <w:p w:rsidR="00AC2E3E" w:rsidRDefault="00AC2E3E" w:rsidP="00AC2E3E">
      <w:r>
        <w:t>«Курсив»</w:t>
      </w:r>
    </w:p>
    <w:p w:rsidR="00AC2E3E" w:rsidRDefault="00AC2E3E" w:rsidP="00AC2E3E">
      <w:r>
        <w:rPr>
          <w:noProof/>
          <w:lang w:eastAsia="ru-RU"/>
        </w:rPr>
        <w:drawing>
          <wp:inline distT="0" distB="0" distL="0" distR="0" wp14:anchorId="3DF13CE9" wp14:editId="6ABA8039">
            <wp:extent cx="3950208" cy="427637"/>
            <wp:effectExtent l="190500" t="190500" r="184150" b="18224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4010868" cy="434204"/>
                    </a:xfrm>
                    <a:prstGeom prst="rect">
                      <a:avLst/>
                    </a:prstGeom>
                    <a:ln>
                      <a:noFill/>
                    </a:ln>
                    <a:effectLst>
                      <a:outerShdw blurRad="190500" algn="tl" rotWithShape="0">
                        <a:srgbClr val="000000">
                          <a:alpha val="70000"/>
                        </a:srgbClr>
                      </a:outerShdw>
                    </a:effectLst>
                  </pic:spPr>
                </pic:pic>
              </a:graphicData>
            </a:graphic>
          </wp:inline>
        </w:drawing>
      </w:r>
    </w:p>
    <w:p w:rsidR="00AC2E3E" w:rsidRDefault="00AC2E3E" w:rsidP="00AC2E3E">
      <w:r w:rsidRPr="00A273E9">
        <w:rPr>
          <w:i/>
        </w:rPr>
        <w:t xml:space="preserve"> - Цвет панели</w:t>
      </w:r>
      <w:proofErr w:type="gramStart"/>
      <w:r w:rsidRPr="00A273E9">
        <w:rPr>
          <w:i/>
        </w:rPr>
        <w:t xml:space="preserve"> :</w:t>
      </w:r>
      <w:proofErr w:type="gramEnd"/>
      <w:r>
        <w:t xml:space="preserve"> Цвет самой панели.</w:t>
      </w:r>
    </w:p>
    <w:p w:rsidR="00AC2E3E" w:rsidRDefault="00AC2E3E" w:rsidP="00AC2E3E">
      <w:r w:rsidRPr="00A273E9">
        <w:rPr>
          <w:i/>
        </w:rPr>
        <w:t>-  Скрыть панель</w:t>
      </w:r>
      <w:proofErr w:type="gramStart"/>
      <w:r w:rsidRPr="00A273E9">
        <w:rPr>
          <w:i/>
        </w:rPr>
        <w:t xml:space="preserve"> :</w:t>
      </w:r>
      <w:proofErr w:type="gramEnd"/>
      <w:r>
        <w:t xml:space="preserve"> Если поставить галочку, то панель не будет отображаться на экране.</w:t>
      </w:r>
    </w:p>
    <w:p w:rsidR="00AC2E3E" w:rsidRDefault="00AC2E3E" w:rsidP="00AC2E3E">
      <w:r>
        <w:t>После внесения изменений, есть 2 варианта продолжения:</w:t>
      </w:r>
    </w:p>
    <w:p w:rsidR="00AC2E3E" w:rsidRDefault="00AC2E3E" w:rsidP="00AC2E3E">
      <w:r>
        <w:t>- Сохранить настройки внешнего вида панели</w:t>
      </w:r>
    </w:p>
    <w:p w:rsidR="00AC2E3E" w:rsidRDefault="00AC2E3E" w:rsidP="00AC2E3E">
      <w:r>
        <w:t>- Показать – Предварительный просмотр внешнего вида панели.</w:t>
      </w:r>
    </w:p>
    <w:p w:rsidR="00D3627D" w:rsidRDefault="00D3627D" w:rsidP="00D3627D">
      <w:r>
        <w:t>применить».</w:t>
      </w:r>
    </w:p>
    <w:p w:rsidR="00D3627D" w:rsidRDefault="00D3627D" w:rsidP="00D3627D">
      <w:pPr>
        <w:rPr>
          <w:i/>
        </w:rPr>
      </w:pPr>
      <w:r w:rsidRPr="00FD5B5B">
        <w:rPr>
          <w:i/>
        </w:rPr>
        <w:t>Примечание: Для каждого Экрана настройки панели свои.</w:t>
      </w:r>
    </w:p>
    <w:p w:rsidR="00AC2E3E" w:rsidRDefault="00AC2E3E" w:rsidP="00D3627D">
      <w:pPr>
        <w:rPr>
          <w:i/>
        </w:rPr>
      </w:pPr>
    </w:p>
    <w:p w:rsidR="00AC2E3E" w:rsidRDefault="00AC2E3E" w:rsidP="00D3627D">
      <w:pPr>
        <w:rPr>
          <w:i/>
        </w:rPr>
      </w:pPr>
    </w:p>
    <w:p w:rsidR="00AC2E3E" w:rsidRDefault="00AC2E3E" w:rsidP="00D3627D"/>
    <w:p w:rsidR="00D3627D" w:rsidRDefault="00D3627D" w:rsidP="00D3627D"/>
    <w:p w:rsidR="00D3627D" w:rsidRDefault="00D3627D" w:rsidP="00D3627D"/>
    <w:p w:rsidR="001F6006" w:rsidRDefault="00E15327" w:rsidP="001F6006">
      <w:pPr>
        <w:pBdr>
          <w:bottom w:val="single" w:sz="4" w:space="1" w:color="auto"/>
        </w:pBdr>
        <w:rPr>
          <w:b/>
          <w:i/>
          <w:sz w:val="32"/>
        </w:rPr>
      </w:pPr>
      <w:r>
        <w:rPr>
          <w:b/>
          <w:i/>
          <w:sz w:val="32"/>
        </w:rPr>
        <w:lastRenderedPageBreak/>
        <w:t>1.7.</w:t>
      </w:r>
      <w:r w:rsidR="00D3627D" w:rsidRPr="00613E08">
        <w:rPr>
          <w:b/>
          <w:i/>
          <w:sz w:val="32"/>
        </w:rPr>
        <w:t>Редактирование кнопок и их параметров.</w:t>
      </w:r>
    </w:p>
    <w:p w:rsidR="00D3627D" w:rsidRPr="00D3627D" w:rsidRDefault="00D3627D" w:rsidP="00C669A2">
      <w:pPr>
        <w:spacing w:after="0"/>
        <w:rPr>
          <w:b/>
          <w:i/>
          <w:sz w:val="28"/>
        </w:rPr>
      </w:pPr>
      <w:r>
        <w:rPr>
          <w:noProof/>
          <w:lang w:eastAsia="ru-RU"/>
        </w:rPr>
        <w:drawing>
          <wp:inline distT="0" distB="0" distL="0" distR="0" wp14:anchorId="5A7FBC7F" wp14:editId="716F28E1">
            <wp:extent cx="6152515" cy="1413510"/>
            <wp:effectExtent l="190500" t="190500" r="191135" b="18669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6152515" cy="1413510"/>
                    </a:xfrm>
                    <a:prstGeom prst="rect">
                      <a:avLst/>
                    </a:prstGeom>
                    <a:ln>
                      <a:noFill/>
                    </a:ln>
                    <a:effectLst>
                      <a:outerShdw blurRad="190500" algn="tl" rotWithShape="0">
                        <a:srgbClr val="000000">
                          <a:alpha val="70000"/>
                        </a:srgbClr>
                      </a:outerShdw>
                    </a:effectLst>
                  </pic:spPr>
                </pic:pic>
              </a:graphicData>
            </a:graphic>
          </wp:inline>
        </w:drawing>
      </w:r>
      <w:r>
        <w:t>Эта панель предназначается для редактирования, добавления и изменения кнопок на терминале.</w:t>
      </w:r>
    </w:p>
    <w:p w:rsidR="00D3627D" w:rsidRDefault="00D3627D" w:rsidP="00C669A2">
      <w:pPr>
        <w:spacing w:after="0"/>
      </w:pPr>
      <w:r>
        <w:t>В первую очередь нам надо определиться с тем, сколько кнопок у нас будет,  сколько строк требуется с кнопками.</w:t>
      </w:r>
    </w:p>
    <w:p w:rsidR="00AC2E3E" w:rsidRDefault="00D3627D" w:rsidP="00C669A2">
      <w:pPr>
        <w:spacing w:after="0"/>
      </w:pPr>
      <w:r>
        <w:t xml:space="preserve">Максимальная вместимость экрана терминала, 4 строки по 3 кнопки, то есть 12 кнопок. </w:t>
      </w:r>
    </w:p>
    <w:p w:rsidR="00AC2E3E" w:rsidRDefault="00AC2E3E" w:rsidP="00AC2E3E">
      <w:pPr>
        <w:spacing w:after="0"/>
        <w:jc w:val="center"/>
      </w:pPr>
      <w:r>
        <w:rPr>
          <w:noProof/>
          <w:lang w:eastAsia="ru-RU"/>
        </w:rPr>
        <w:drawing>
          <wp:inline distT="0" distB="0" distL="0" distR="0" wp14:anchorId="394502D7" wp14:editId="278AB744">
            <wp:extent cx="4093535" cy="2309769"/>
            <wp:effectExtent l="190500" t="190500" r="193040" b="186055"/>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4091051" cy="2308367"/>
                    </a:xfrm>
                    <a:prstGeom prst="rect">
                      <a:avLst/>
                    </a:prstGeom>
                    <a:ln>
                      <a:noFill/>
                    </a:ln>
                    <a:effectLst>
                      <a:outerShdw blurRad="190500" algn="tl" rotWithShape="0">
                        <a:srgbClr val="000000">
                          <a:alpha val="70000"/>
                        </a:srgbClr>
                      </a:outerShdw>
                    </a:effectLst>
                  </pic:spPr>
                </pic:pic>
              </a:graphicData>
            </a:graphic>
          </wp:inline>
        </w:drawing>
      </w:r>
    </w:p>
    <w:p w:rsidR="00D3627D" w:rsidRDefault="00D3627D" w:rsidP="00AC2E3E">
      <w:pPr>
        <w:spacing w:after="0"/>
      </w:pPr>
      <w:r>
        <w:t>Если у Вас больше кнопок, то нужно рассчитывать на 11 кнопок + 1 кнопка на первом экране для перемещения на следующий экран. При этом на следующем экране, нужно рассчитывать на то, что помимо всех кнопок, нужно будет предусмотреть кнопку «Назад» для перемещения на предыдущий экран, и кнопку «вперед» для перемещения на экран дальше.</w:t>
      </w:r>
    </w:p>
    <w:p w:rsidR="00AC2E3E" w:rsidRDefault="00D3627D" w:rsidP="00D3627D">
      <w:r>
        <w:t>Рассмотрим параметры самой кнопки:</w:t>
      </w:r>
      <w:r>
        <w:rPr>
          <w:noProof/>
          <w:lang w:eastAsia="ru-RU"/>
        </w:rPr>
        <w:drawing>
          <wp:inline distT="0" distB="0" distL="0" distR="0" wp14:anchorId="41586A03" wp14:editId="77E7C569">
            <wp:extent cx="6152515" cy="2150745"/>
            <wp:effectExtent l="190500" t="190500" r="191135" b="19240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6152515" cy="2150745"/>
                    </a:xfrm>
                    <a:prstGeom prst="rect">
                      <a:avLst/>
                    </a:prstGeom>
                    <a:ln>
                      <a:noFill/>
                    </a:ln>
                    <a:effectLst>
                      <a:outerShdw blurRad="190500" algn="tl" rotWithShape="0">
                        <a:srgbClr val="000000">
                          <a:alpha val="70000"/>
                        </a:srgbClr>
                      </a:outerShdw>
                    </a:effectLst>
                  </pic:spPr>
                </pic:pic>
              </a:graphicData>
            </a:graphic>
          </wp:inline>
        </w:drawing>
      </w:r>
    </w:p>
    <w:p w:rsidR="00AC2E3E" w:rsidRDefault="00AC2E3E" w:rsidP="00D3627D"/>
    <w:p w:rsidR="00AC2E3E" w:rsidRDefault="00AC2E3E" w:rsidP="00AC2E3E">
      <w:pPr>
        <w:rPr>
          <w:noProof/>
          <w:lang w:eastAsia="ru-RU"/>
        </w:rPr>
      </w:pPr>
      <w:r w:rsidRPr="00A273E9">
        <w:rPr>
          <w:i/>
          <w:noProof/>
          <w:lang w:eastAsia="ru-RU"/>
        </w:rPr>
        <w:t>- Текст кнопки :</w:t>
      </w:r>
      <w:r>
        <w:rPr>
          <w:noProof/>
          <w:lang w:eastAsia="ru-RU"/>
        </w:rPr>
        <w:t xml:space="preserve"> название кнопки которое будет оторажаться только  в редакторе кнопок.</w:t>
      </w:r>
    </w:p>
    <w:p w:rsidR="00AC2E3E" w:rsidRDefault="00AC2E3E" w:rsidP="00AC2E3E">
      <w:pPr>
        <w:rPr>
          <w:noProof/>
          <w:lang w:eastAsia="ru-RU"/>
        </w:rPr>
      </w:pPr>
      <w:r w:rsidRPr="00C83950">
        <w:rPr>
          <w:b/>
          <w:i/>
        </w:rPr>
        <w:t>ВАЖНО! Текст в веденый тут, будет показываться только в случае использования кнопки для перехода на другой экран. Если при нажатии на эту кнопку должна быть печать талона, то название кнопки будет соответствовать названию услуги</w:t>
      </w:r>
      <w:r>
        <w:rPr>
          <w:b/>
          <w:i/>
        </w:rPr>
        <w:t>.</w:t>
      </w:r>
    </w:p>
    <w:p w:rsidR="00AC2E3E" w:rsidRDefault="00AC2E3E" w:rsidP="00AC2E3E">
      <w:pPr>
        <w:rPr>
          <w:noProof/>
          <w:lang w:eastAsia="ru-RU"/>
        </w:rPr>
      </w:pPr>
      <w:r>
        <w:rPr>
          <w:noProof/>
          <w:lang w:eastAsia="ru-RU"/>
        </w:rPr>
        <w:t xml:space="preserve"> </w:t>
      </w:r>
      <w:r w:rsidRPr="00A273E9">
        <w:rPr>
          <w:i/>
          <w:noProof/>
          <w:lang w:eastAsia="ru-RU"/>
        </w:rPr>
        <w:t>- Ширина кнопки :</w:t>
      </w:r>
      <w:r>
        <w:rPr>
          <w:noProof/>
          <w:lang w:eastAsia="ru-RU"/>
        </w:rPr>
        <w:t xml:space="preserve"> ширина кнопки в пикселях</w:t>
      </w:r>
    </w:p>
    <w:p w:rsidR="00AC2E3E" w:rsidRDefault="00AC2E3E" w:rsidP="00AC2E3E">
      <w:pPr>
        <w:rPr>
          <w:noProof/>
          <w:lang w:eastAsia="ru-RU"/>
        </w:rPr>
      </w:pPr>
      <w:r w:rsidRPr="00A273E9">
        <w:rPr>
          <w:i/>
          <w:noProof/>
          <w:lang w:eastAsia="ru-RU"/>
        </w:rPr>
        <w:t xml:space="preserve"> - Высота кнопки:</w:t>
      </w:r>
      <w:r>
        <w:rPr>
          <w:noProof/>
          <w:lang w:eastAsia="ru-RU"/>
        </w:rPr>
        <w:t xml:space="preserve"> - высота кнопки в пикселях</w:t>
      </w:r>
    </w:p>
    <w:p w:rsidR="00AC2E3E" w:rsidRDefault="00AC2E3E" w:rsidP="00AC2E3E">
      <w:pPr>
        <w:rPr>
          <w:noProof/>
          <w:lang w:eastAsia="ru-RU"/>
        </w:rPr>
      </w:pPr>
      <w:proofErr w:type="gramStart"/>
      <w:r>
        <w:rPr>
          <w:noProof/>
          <w:lang w:eastAsia="ru-RU"/>
        </w:rPr>
        <w:t>(примечание) если в одной строке, кнопка 1 будет иметь высоту 400 , а кнопка 2 и 3 высоту – 300, то высота первой кнопки, распространится на вторую и третью тоже, это сделано специально, чтобы не было проблем с автоматическим форматирование высоты.</w:t>
      </w:r>
      <w:proofErr w:type="gramEnd"/>
      <w:r>
        <w:rPr>
          <w:noProof/>
          <w:lang w:eastAsia="ru-RU"/>
        </w:rPr>
        <w:t xml:space="preserve"> Поэтому указывайте всегда одинаковую высоту в одной строке.</w:t>
      </w:r>
    </w:p>
    <w:p w:rsidR="00AC2E3E" w:rsidRDefault="00AC2E3E" w:rsidP="00AC2E3E">
      <w:pPr>
        <w:rPr>
          <w:noProof/>
          <w:lang w:eastAsia="ru-RU"/>
        </w:rPr>
      </w:pPr>
      <w:r w:rsidRPr="00A273E9">
        <w:rPr>
          <w:i/>
          <w:noProof/>
          <w:lang w:eastAsia="ru-RU"/>
        </w:rPr>
        <w:t>Цвет ненажатой кнопки:</w:t>
      </w:r>
      <w:r>
        <w:rPr>
          <w:noProof/>
          <w:lang w:eastAsia="ru-RU"/>
        </w:rPr>
        <w:t xml:space="preserve"> - цвет кнопки.</w:t>
      </w:r>
    </w:p>
    <w:p w:rsidR="00AC2E3E" w:rsidRDefault="00AC2E3E" w:rsidP="00AC2E3E">
      <w:pPr>
        <w:rPr>
          <w:noProof/>
          <w:lang w:eastAsia="ru-RU"/>
        </w:rPr>
      </w:pPr>
      <w:r w:rsidRPr="00A273E9">
        <w:rPr>
          <w:i/>
          <w:noProof/>
          <w:lang w:eastAsia="ru-RU"/>
        </w:rPr>
        <w:t>Цвет нажатой кнопки</w:t>
      </w:r>
      <w:r>
        <w:rPr>
          <w:noProof/>
          <w:lang w:eastAsia="ru-RU"/>
        </w:rPr>
        <w:t xml:space="preserve"> – цвет кнопки в момент нажатия.</w:t>
      </w:r>
    </w:p>
    <w:p w:rsidR="00AC2E3E" w:rsidRDefault="00AC2E3E" w:rsidP="00AC2E3E">
      <w:pPr>
        <w:rPr>
          <w:noProof/>
          <w:lang w:eastAsia="ru-RU"/>
        </w:rPr>
      </w:pPr>
      <w:r w:rsidRPr="00A273E9">
        <w:rPr>
          <w:i/>
          <w:noProof/>
          <w:lang w:eastAsia="ru-RU"/>
        </w:rPr>
        <w:t>Высота шрифта</w:t>
      </w:r>
      <w:r>
        <w:rPr>
          <w:noProof/>
          <w:lang w:eastAsia="ru-RU"/>
        </w:rPr>
        <w:t xml:space="preserve"> – Высота шрифта текста на кнопке.</w:t>
      </w:r>
    </w:p>
    <w:p w:rsidR="00AC2E3E" w:rsidRDefault="00AC2E3E" w:rsidP="00AC2E3E">
      <w:pPr>
        <w:rPr>
          <w:noProof/>
          <w:lang w:eastAsia="ru-RU"/>
        </w:rPr>
      </w:pPr>
      <w:r w:rsidRPr="00A273E9">
        <w:rPr>
          <w:i/>
          <w:noProof/>
          <w:lang w:eastAsia="ru-RU"/>
        </w:rPr>
        <w:t>Цвет шрифта</w:t>
      </w:r>
      <w:r>
        <w:rPr>
          <w:noProof/>
          <w:lang w:eastAsia="ru-RU"/>
        </w:rPr>
        <w:t xml:space="preserve"> – цвет текста на кнопке.</w:t>
      </w:r>
    </w:p>
    <w:p w:rsidR="00AC2E3E" w:rsidRDefault="00AC2E3E" w:rsidP="00AC2E3E">
      <w:pPr>
        <w:rPr>
          <w:noProof/>
          <w:lang w:eastAsia="ru-RU"/>
        </w:rPr>
      </w:pPr>
      <w:r>
        <w:rPr>
          <w:noProof/>
          <w:lang w:eastAsia="ru-RU"/>
        </w:rPr>
        <w:t>Действие при нажатии:</w:t>
      </w:r>
    </w:p>
    <w:p w:rsidR="00AC2E3E" w:rsidRDefault="00AC2E3E" w:rsidP="00AC2E3E">
      <w:pPr>
        <w:rPr>
          <w:noProof/>
          <w:lang w:eastAsia="ru-RU"/>
        </w:rPr>
      </w:pPr>
      <w:r>
        <w:rPr>
          <w:noProof/>
          <w:lang w:eastAsia="ru-RU"/>
        </w:rPr>
        <w:t>- Если необходимо чтобы пр  нажатии на кнопку печатался талон – то необходимо выбрать «печать талона» и выбрать услугу, по которой будет напечатан талон.</w:t>
      </w:r>
    </w:p>
    <w:p w:rsidR="00AC2E3E" w:rsidRDefault="00AC2E3E" w:rsidP="00AC2E3E">
      <w:pPr>
        <w:rPr>
          <w:noProof/>
          <w:lang w:eastAsia="ru-RU"/>
        </w:rPr>
      </w:pPr>
      <w:r>
        <w:rPr>
          <w:noProof/>
          <w:lang w:eastAsia="ru-RU"/>
        </w:rPr>
        <w:t>-  Если необходимо чтобы при нажатии на кнопку был совершер переход на жругой экран , необходимо выбрать «переход на страницу» и указать страницу перехода.</w:t>
      </w:r>
    </w:p>
    <w:p w:rsidR="00AC2E3E" w:rsidRDefault="00AC2E3E" w:rsidP="00AC2E3E">
      <w:pPr>
        <w:rPr>
          <w:noProof/>
          <w:lang w:eastAsia="ru-RU"/>
        </w:rPr>
      </w:pPr>
      <w:r>
        <w:rPr>
          <w:noProof/>
          <w:lang w:eastAsia="ru-RU"/>
        </w:rPr>
        <w:t>После внесения необходимых изменений, есть 2 варианта дальнейших действий:</w:t>
      </w:r>
    </w:p>
    <w:p w:rsidR="00AC2E3E" w:rsidRDefault="00AC2E3E" w:rsidP="00AC2E3E">
      <w:pPr>
        <w:rPr>
          <w:noProof/>
          <w:lang w:eastAsia="ru-RU"/>
        </w:rPr>
      </w:pPr>
      <w:r w:rsidRPr="00A273E9">
        <w:rPr>
          <w:i/>
          <w:noProof/>
          <w:lang w:eastAsia="ru-RU"/>
        </w:rPr>
        <w:t>- Сохранить</w:t>
      </w:r>
      <w:r>
        <w:rPr>
          <w:noProof/>
          <w:lang w:eastAsia="ru-RU"/>
        </w:rPr>
        <w:t xml:space="preserve"> – после нажатия на кнопку, параметры применять и производет сохранение с дальнейшим применением настроек.</w:t>
      </w:r>
    </w:p>
    <w:p w:rsidR="00AC2E3E" w:rsidRDefault="00AC2E3E" w:rsidP="00AC2E3E">
      <w:pPr>
        <w:rPr>
          <w:noProof/>
          <w:lang w:eastAsia="ru-RU"/>
        </w:rPr>
      </w:pPr>
      <w:r w:rsidRPr="00A273E9">
        <w:rPr>
          <w:i/>
          <w:noProof/>
          <w:lang w:eastAsia="ru-RU"/>
        </w:rPr>
        <w:t xml:space="preserve"> - Показать</w:t>
      </w:r>
      <w:r>
        <w:rPr>
          <w:noProof/>
          <w:lang w:eastAsia="ru-RU"/>
        </w:rPr>
        <w:t xml:space="preserve"> – Если нажать на эту кнопку, то откроется окно и в нем будет показано как будет выглядить экран после сохранения настроек.</w:t>
      </w:r>
    </w:p>
    <w:p w:rsidR="00D3627D" w:rsidRDefault="00D3627D" w:rsidP="00D3627D">
      <w:pPr>
        <w:rPr>
          <w:b/>
          <w:i/>
        </w:rPr>
      </w:pPr>
      <w:r>
        <w:t>Текст кнопки – название кнопки.</w:t>
      </w:r>
    </w:p>
    <w:p w:rsidR="00D3627D" w:rsidRPr="00D3627D" w:rsidRDefault="00AC2E3E" w:rsidP="00AC2E3E">
      <w:pPr>
        <w:jc w:val="center"/>
        <w:rPr>
          <w:sz w:val="24"/>
        </w:rPr>
      </w:pPr>
      <w:r>
        <w:rPr>
          <w:noProof/>
          <w:lang w:eastAsia="ru-RU"/>
        </w:rPr>
        <w:drawing>
          <wp:inline distT="0" distB="0" distL="0" distR="0" wp14:anchorId="1E4C5323" wp14:editId="711E178A">
            <wp:extent cx="6152515" cy="1686560"/>
            <wp:effectExtent l="190500" t="190500" r="191135" b="19939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6152515" cy="1686560"/>
                    </a:xfrm>
                    <a:prstGeom prst="rect">
                      <a:avLst/>
                    </a:prstGeom>
                    <a:ln>
                      <a:noFill/>
                    </a:ln>
                    <a:effectLst>
                      <a:outerShdw blurRad="190500" algn="tl" rotWithShape="0">
                        <a:srgbClr val="000000">
                          <a:alpha val="70000"/>
                        </a:srgbClr>
                      </a:outerShdw>
                    </a:effectLst>
                  </pic:spPr>
                </pic:pic>
              </a:graphicData>
            </a:graphic>
          </wp:inline>
        </w:drawing>
      </w:r>
    </w:p>
    <w:p w:rsidR="00AC2E3E" w:rsidRPr="00AC2E3E" w:rsidRDefault="00AC2E3E" w:rsidP="00AC2E3E">
      <w:pPr>
        <w:jc w:val="center"/>
        <w:rPr>
          <w:b/>
          <w:i/>
          <w:sz w:val="36"/>
        </w:rPr>
      </w:pPr>
      <w:r w:rsidRPr="00AC2E3E">
        <w:rPr>
          <w:b/>
          <w:i/>
          <w:sz w:val="36"/>
        </w:rPr>
        <w:lastRenderedPageBreak/>
        <w:t>Раздел 2. Режим А</w:t>
      </w:r>
      <w:r>
        <w:rPr>
          <w:b/>
          <w:i/>
          <w:sz w:val="36"/>
        </w:rPr>
        <w:t>дминистратора.</w:t>
      </w:r>
    </w:p>
    <w:p w:rsidR="00AC2E3E" w:rsidRPr="00AC2E3E" w:rsidRDefault="00AC2E3E" w:rsidP="00AC2E3E">
      <w:pPr>
        <w:pBdr>
          <w:bottom w:val="single" w:sz="4" w:space="1" w:color="auto"/>
        </w:pBdr>
        <w:rPr>
          <w:b/>
          <w:i/>
          <w:sz w:val="32"/>
        </w:rPr>
      </w:pPr>
      <w:r>
        <w:rPr>
          <w:b/>
          <w:i/>
          <w:sz w:val="32"/>
        </w:rPr>
        <w:t xml:space="preserve">2.1. </w:t>
      </w:r>
      <w:r w:rsidRPr="00AC2E3E">
        <w:rPr>
          <w:b/>
          <w:i/>
          <w:sz w:val="32"/>
        </w:rPr>
        <w:t>Меню «Печать талона»</w:t>
      </w:r>
    </w:p>
    <w:p w:rsidR="00AC2E3E" w:rsidRDefault="000A2B09" w:rsidP="00AC2E3E">
      <w:r>
        <w:rPr>
          <w:noProof/>
          <w:lang w:eastAsia="ru-RU"/>
        </w:rPr>
        <w:drawing>
          <wp:inline distT="0" distB="0" distL="0" distR="0" wp14:anchorId="3379A974" wp14:editId="126ADF42">
            <wp:extent cx="6152515" cy="3396615"/>
            <wp:effectExtent l="0" t="0" r="635"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6152515" cy="3396615"/>
                    </a:xfrm>
                    <a:prstGeom prst="rect">
                      <a:avLst/>
                    </a:prstGeom>
                  </pic:spPr>
                </pic:pic>
              </a:graphicData>
            </a:graphic>
          </wp:inline>
        </w:drawing>
      </w:r>
    </w:p>
    <w:p w:rsidR="00AC2E3E" w:rsidRDefault="00AC2E3E" w:rsidP="00AC2E3E">
      <w:r>
        <w:t>Если к Вашему ПК подключен принтер, то из этого меню можно произвести печать талон по выбранной вами услуге.</w:t>
      </w:r>
    </w:p>
    <w:p w:rsidR="00AC2E3E" w:rsidRDefault="00AC2E3E" w:rsidP="00AC2E3E"/>
    <w:p w:rsidR="00AC2E3E" w:rsidRDefault="00AC2E3E" w:rsidP="00AC2E3E"/>
    <w:p w:rsidR="00AC2E3E" w:rsidRDefault="00AC2E3E" w:rsidP="00AC2E3E"/>
    <w:p w:rsidR="00AC2E3E" w:rsidRDefault="00AC2E3E" w:rsidP="00AC2E3E"/>
    <w:p w:rsidR="00AC2E3E" w:rsidRDefault="00AC2E3E" w:rsidP="00AC2E3E"/>
    <w:p w:rsidR="00AC2E3E" w:rsidRDefault="00AC2E3E" w:rsidP="00AC2E3E"/>
    <w:p w:rsidR="00AC2E3E" w:rsidRDefault="00AC2E3E" w:rsidP="00AC2E3E"/>
    <w:p w:rsidR="00AC2E3E" w:rsidRDefault="00AC2E3E" w:rsidP="00AC2E3E"/>
    <w:p w:rsidR="00AC2E3E" w:rsidRDefault="00AC2E3E" w:rsidP="00AC2E3E"/>
    <w:p w:rsidR="00AC2E3E" w:rsidRDefault="00AC2E3E" w:rsidP="00AC2E3E"/>
    <w:p w:rsidR="00AC2E3E" w:rsidRDefault="00AC2E3E" w:rsidP="00AC2E3E"/>
    <w:p w:rsidR="00AC2E3E" w:rsidRDefault="00AC2E3E" w:rsidP="00AC2E3E"/>
    <w:p w:rsidR="00AC2E3E" w:rsidRDefault="00AC2E3E" w:rsidP="00AC2E3E"/>
    <w:p w:rsidR="00AC2E3E" w:rsidRDefault="00AC2E3E" w:rsidP="00AC2E3E"/>
    <w:p w:rsidR="00AC2E3E" w:rsidRPr="00AC2E3E" w:rsidRDefault="00AC2E3E" w:rsidP="00AC2E3E">
      <w:pPr>
        <w:pBdr>
          <w:bottom w:val="single" w:sz="4" w:space="1" w:color="auto"/>
        </w:pBdr>
        <w:rPr>
          <w:b/>
          <w:i/>
          <w:sz w:val="32"/>
        </w:rPr>
      </w:pPr>
      <w:r w:rsidRPr="00AC2E3E">
        <w:rPr>
          <w:b/>
          <w:i/>
          <w:sz w:val="32"/>
        </w:rPr>
        <w:lastRenderedPageBreak/>
        <w:t>2.2. Меню «Поиск Талона»</w:t>
      </w:r>
    </w:p>
    <w:p w:rsidR="00AC2E3E" w:rsidRDefault="00AC2E3E" w:rsidP="00AC2E3E">
      <w:r>
        <w:t>В этом меню можно произвести поиск талона и его изменение:</w:t>
      </w:r>
    </w:p>
    <w:p w:rsidR="00AC2E3E" w:rsidRDefault="000A2B09" w:rsidP="00AC2E3E">
      <w:pPr>
        <w:jc w:val="center"/>
      </w:pPr>
      <w:r>
        <w:rPr>
          <w:noProof/>
          <w:lang w:eastAsia="ru-RU"/>
        </w:rPr>
        <w:drawing>
          <wp:inline distT="0" distB="0" distL="0" distR="0" wp14:anchorId="2FB20641" wp14:editId="7FEC0387">
            <wp:extent cx="4423144" cy="2506707"/>
            <wp:effectExtent l="0" t="0" r="0" b="8255"/>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4422264" cy="2506208"/>
                    </a:xfrm>
                    <a:prstGeom prst="rect">
                      <a:avLst/>
                    </a:prstGeom>
                  </pic:spPr>
                </pic:pic>
              </a:graphicData>
            </a:graphic>
          </wp:inline>
        </w:drawing>
      </w:r>
    </w:p>
    <w:p w:rsidR="00AC2E3E" w:rsidRDefault="00AC2E3E" w:rsidP="00AC2E3E">
      <w:r>
        <w:t>Чтобы выполнить поиск талона, введите номер в поле и нажмите кнопку «поиск талона».</w:t>
      </w:r>
    </w:p>
    <w:p w:rsidR="00AC2E3E" w:rsidRDefault="00AC2E3E" w:rsidP="00AC2E3E">
      <w:r>
        <w:t>Если веденый талон не будет найден в системе, то появится сообщение:</w:t>
      </w:r>
    </w:p>
    <w:p w:rsidR="00AC2E3E" w:rsidRDefault="00AC2E3E" w:rsidP="00AC2E3E">
      <w:pPr>
        <w:jc w:val="center"/>
      </w:pPr>
      <w:r>
        <w:rPr>
          <w:noProof/>
          <w:lang w:eastAsia="ru-RU"/>
        </w:rPr>
        <w:drawing>
          <wp:inline distT="0" distB="0" distL="0" distR="0" wp14:anchorId="405D6323" wp14:editId="59B110C0">
            <wp:extent cx="4595580" cy="1082649"/>
            <wp:effectExtent l="190500" t="190500" r="186055" b="19431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4591888" cy="1081779"/>
                    </a:xfrm>
                    <a:prstGeom prst="rect">
                      <a:avLst/>
                    </a:prstGeom>
                    <a:ln>
                      <a:noFill/>
                    </a:ln>
                    <a:effectLst>
                      <a:outerShdw blurRad="190500" algn="tl" rotWithShape="0">
                        <a:srgbClr val="000000">
                          <a:alpha val="70000"/>
                        </a:srgbClr>
                      </a:outerShdw>
                    </a:effectLst>
                  </pic:spPr>
                </pic:pic>
              </a:graphicData>
            </a:graphic>
          </wp:inline>
        </w:drawing>
      </w:r>
    </w:p>
    <w:p w:rsidR="00AC2E3E" w:rsidRPr="00FC43CB" w:rsidRDefault="00AC2E3E" w:rsidP="00AC2E3E">
      <w:r>
        <w:t>Если талон будет найден, то появится меню:</w:t>
      </w:r>
    </w:p>
    <w:p w:rsidR="00AC2E3E" w:rsidRDefault="00AC2E3E" w:rsidP="00AC2E3E">
      <w:pPr>
        <w:jc w:val="center"/>
      </w:pPr>
      <w:r>
        <w:rPr>
          <w:noProof/>
          <w:lang w:eastAsia="ru-RU"/>
        </w:rPr>
        <w:drawing>
          <wp:inline distT="0" distB="0" distL="0" distR="0" wp14:anchorId="3C1F3FCA" wp14:editId="15DEEC33">
            <wp:extent cx="5695020" cy="2479852"/>
            <wp:effectExtent l="190500" t="190500" r="191770" b="187325"/>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5699475" cy="2481792"/>
                    </a:xfrm>
                    <a:prstGeom prst="rect">
                      <a:avLst/>
                    </a:prstGeom>
                    <a:ln>
                      <a:noFill/>
                    </a:ln>
                    <a:effectLst>
                      <a:outerShdw blurRad="190500" algn="tl" rotWithShape="0">
                        <a:srgbClr val="000000">
                          <a:alpha val="70000"/>
                        </a:srgbClr>
                      </a:outerShdw>
                    </a:effectLst>
                  </pic:spPr>
                </pic:pic>
              </a:graphicData>
            </a:graphic>
          </wp:inline>
        </w:drawing>
      </w:r>
    </w:p>
    <w:p w:rsidR="00AC2E3E" w:rsidRDefault="00AC2E3E" w:rsidP="00AC2E3E">
      <w:r>
        <w:t>В верхней части этого меню, указана полная информация о талоне.</w:t>
      </w:r>
    </w:p>
    <w:p w:rsidR="00AC2E3E" w:rsidRDefault="00AC2E3E" w:rsidP="00AC2E3E">
      <w:r>
        <w:lastRenderedPageBreak/>
        <w:t xml:space="preserve"> - </w:t>
      </w:r>
      <w:r w:rsidRPr="002C00FA">
        <w:t xml:space="preserve"># - </w:t>
      </w:r>
      <w:r>
        <w:t>Порядковый номер в системе</w:t>
      </w:r>
    </w:p>
    <w:p w:rsidR="00AC2E3E" w:rsidRDefault="00AC2E3E" w:rsidP="00AC2E3E">
      <w:r>
        <w:t xml:space="preserve"> - Номер талона – номер талона в системе</w:t>
      </w:r>
    </w:p>
    <w:p w:rsidR="00AC2E3E" w:rsidRDefault="00AC2E3E" w:rsidP="00AC2E3E">
      <w:r>
        <w:t xml:space="preserve"> - Название услуги –  Услуга</w:t>
      </w:r>
      <w:proofErr w:type="gramStart"/>
      <w:r>
        <w:t xml:space="preserve"> ,</w:t>
      </w:r>
      <w:proofErr w:type="gramEnd"/>
      <w:r>
        <w:t xml:space="preserve">  которой принадлежит талон.</w:t>
      </w:r>
    </w:p>
    <w:p w:rsidR="00AC2E3E" w:rsidRDefault="00AC2E3E" w:rsidP="00AC2E3E">
      <w:r>
        <w:t xml:space="preserve"> - Статус – Статус талона в системе, бывают следующие статусы:</w:t>
      </w:r>
    </w:p>
    <w:p w:rsidR="00AC2E3E" w:rsidRDefault="00AC2E3E" w:rsidP="00AC2E3E">
      <w:r>
        <w:tab/>
        <w:t>Не вызван – талон все еще ожидает вызова</w:t>
      </w:r>
    </w:p>
    <w:p w:rsidR="00AC2E3E" w:rsidRDefault="00AC2E3E" w:rsidP="00AC2E3E">
      <w:r>
        <w:tab/>
        <w:t>Отложен – талон отложен и ожидает повторного вызова.</w:t>
      </w:r>
    </w:p>
    <w:p w:rsidR="00AC2E3E" w:rsidRDefault="00AC2E3E" w:rsidP="00AC2E3E">
      <w:r>
        <w:tab/>
        <w:t>Утерян – при вызове талона</w:t>
      </w:r>
      <w:proofErr w:type="gramStart"/>
      <w:r>
        <w:t xml:space="preserve"> ,</w:t>
      </w:r>
      <w:proofErr w:type="gramEnd"/>
      <w:r>
        <w:t xml:space="preserve"> никто не пришел.</w:t>
      </w:r>
    </w:p>
    <w:p w:rsidR="00AC2E3E" w:rsidRDefault="00AC2E3E" w:rsidP="00AC2E3E">
      <w:r>
        <w:tab/>
        <w:t>Удален – талон удалили из системы</w:t>
      </w:r>
    </w:p>
    <w:p w:rsidR="00AC2E3E" w:rsidRDefault="00AC2E3E" w:rsidP="00AC2E3E">
      <w:r>
        <w:tab/>
        <w:t>В процессе – талон находится в процессе обслуживания</w:t>
      </w:r>
    </w:p>
    <w:p w:rsidR="00AC2E3E" w:rsidRDefault="00AC2E3E" w:rsidP="00AC2E3E">
      <w:r>
        <w:tab/>
        <w:t>Обслужен – талон обслужен.</w:t>
      </w:r>
    </w:p>
    <w:p w:rsidR="00AC2E3E" w:rsidRDefault="00AC2E3E" w:rsidP="00AC2E3E">
      <w:r>
        <w:t>- Приоритет – приоритет данного талона.</w:t>
      </w:r>
    </w:p>
    <w:p w:rsidR="00AC2E3E" w:rsidRDefault="00AC2E3E" w:rsidP="00AC2E3E">
      <w:r>
        <w:t>- Талон взят – время взятия талона.</w:t>
      </w:r>
    </w:p>
    <w:p w:rsidR="00AC2E3E" w:rsidRDefault="00AC2E3E" w:rsidP="00AC2E3E">
      <w:r>
        <w:t>- Талон вызван – время вызова талона оператором</w:t>
      </w:r>
    </w:p>
    <w:p w:rsidR="00AC2E3E" w:rsidRDefault="00AC2E3E" w:rsidP="00AC2E3E">
      <w:r>
        <w:t xml:space="preserve">- Обслужен – </w:t>
      </w:r>
      <w:proofErr w:type="gramStart"/>
      <w:r>
        <w:t>время</w:t>
      </w:r>
      <w:proofErr w:type="gramEnd"/>
      <w:r>
        <w:t xml:space="preserve"> когда талон обслужили.</w:t>
      </w:r>
    </w:p>
    <w:p w:rsidR="00AC2E3E" w:rsidRDefault="00AC2E3E" w:rsidP="00AC2E3E">
      <w:r>
        <w:t xml:space="preserve">- Оператор – </w:t>
      </w:r>
      <w:proofErr w:type="gramStart"/>
      <w:r>
        <w:t>оператор</w:t>
      </w:r>
      <w:proofErr w:type="gramEnd"/>
      <w:r>
        <w:t xml:space="preserve"> который обслуживал талон.</w:t>
      </w:r>
    </w:p>
    <w:p w:rsidR="00AC2E3E" w:rsidRDefault="00AC2E3E" w:rsidP="00AC2E3E">
      <w:pPr>
        <w:jc w:val="center"/>
        <w:rPr>
          <w:b/>
        </w:rPr>
      </w:pPr>
      <w:proofErr w:type="gramStart"/>
      <w:r w:rsidRPr="002C00FA">
        <w:rPr>
          <w:b/>
        </w:rPr>
        <w:t>Действия</w:t>
      </w:r>
      <w:proofErr w:type="gramEnd"/>
      <w:r w:rsidRPr="002C00FA">
        <w:rPr>
          <w:b/>
        </w:rPr>
        <w:t xml:space="preserve"> которые можно произвести с талоном:</w:t>
      </w:r>
    </w:p>
    <w:p w:rsidR="00AC2E3E" w:rsidRPr="002C00FA" w:rsidRDefault="00AC2E3E" w:rsidP="00AC2E3E">
      <w:pPr>
        <w:pStyle w:val="a7"/>
        <w:numPr>
          <w:ilvl w:val="0"/>
          <w:numId w:val="3"/>
        </w:numPr>
        <w:rPr>
          <w:vanish/>
          <w:specVanish/>
        </w:rPr>
      </w:pPr>
      <w:r>
        <w:rPr>
          <w:noProof/>
          <w:lang w:eastAsia="ru-RU"/>
        </w:rPr>
        <w:drawing>
          <wp:anchor distT="0" distB="0" distL="114300" distR="114300" simplePos="0" relativeHeight="251652096" behindDoc="0" locked="0" layoutInCell="1" allowOverlap="1" wp14:anchorId="69A3D4A6" wp14:editId="4D21DB11">
            <wp:simplePos x="0" y="0"/>
            <wp:positionH relativeFrom="column">
              <wp:posOffset>420370</wp:posOffset>
            </wp:positionH>
            <wp:positionV relativeFrom="paragraph">
              <wp:posOffset>447040</wp:posOffset>
            </wp:positionV>
            <wp:extent cx="2267585" cy="1635760"/>
            <wp:effectExtent l="190500" t="190500" r="189865" b="193040"/>
            <wp:wrapSquare wrapText="bothSides"/>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extLst>
                        <a:ext uri="{28A0092B-C50C-407E-A947-70E740481C1C}">
                          <a14:useLocalDpi xmlns:a14="http://schemas.microsoft.com/office/drawing/2010/main" val="0"/>
                        </a:ext>
                      </a:extLst>
                    </a:blip>
                    <a:stretch>
                      <a:fillRect/>
                    </a:stretch>
                  </pic:blipFill>
                  <pic:spPr>
                    <a:xfrm>
                      <a:off x="0" y="0"/>
                      <a:ext cx="2267585" cy="163576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t>Переместить в другую очередь. При выборе данной опции, появится дополнительное меню справа, где нужно будет указать услугу</w:t>
      </w:r>
      <w:proofErr w:type="gramStart"/>
      <w:r>
        <w:t xml:space="preserve"> ,</w:t>
      </w:r>
      <w:proofErr w:type="gramEnd"/>
      <w:r>
        <w:t xml:space="preserve"> в очередь которой необходимо переместить талон и приоритет талона при переводе. </w:t>
      </w:r>
    </w:p>
    <w:p w:rsidR="00AC2E3E" w:rsidRDefault="00AC2E3E" w:rsidP="00AC2E3E"/>
    <w:p w:rsidR="00AC2E3E" w:rsidRDefault="00AC2E3E" w:rsidP="00AC2E3E">
      <w:r>
        <w:t>Варианты приоритета при переводе:</w:t>
      </w:r>
    </w:p>
    <w:p w:rsidR="00AC2E3E" w:rsidRPr="002C00FA" w:rsidRDefault="00AC2E3E" w:rsidP="00AC2E3E">
      <w:pPr>
        <w:pStyle w:val="a7"/>
        <w:numPr>
          <w:ilvl w:val="0"/>
          <w:numId w:val="4"/>
        </w:numPr>
        <w:rPr>
          <w:vanish/>
          <w:specVanish/>
        </w:rPr>
      </w:pPr>
      <w:r>
        <w:t>Не менять приоритет – при переводе сохранится текущий приоритет.</w:t>
      </w:r>
    </w:p>
    <w:p w:rsidR="00AC2E3E" w:rsidRDefault="00AC2E3E" w:rsidP="00AC2E3E"/>
    <w:p w:rsidR="00AC2E3E" w:rsidRPr="002C00FA" w:rsidRDefault="00AC2E3E" w:rsidP="00AC2E3E">
      <w:pPr>
        <w:pStyle w:val="a7"/>
        <w:numPr>
          <w:ilvl w:val="0"/>
          <w:numId w:val="4"/>
        </w:numPr>
        <w:rPr>
          <w:vanish/>
          <w:specVanish/>
        </w:rPr>
      </w:pPr>
      <w:r>
        <w:t xml:space="preserve">В начало очереди – при выборе данного параметра, талону присвоится максимальный </w:t>
      </w:r>
      <w:proofErr w:type="gramStart"/>
      <w:r>
        <w:t>приоритет</w:t>
      </w:r>
      <w:proofErr w:type="gramEnd"/>
      <w:r>
        <w:t xml:space="preserve"> и талон будет вызван следующим. </w:t>
      </w:r>
    </w:p>
    <w:p w:rsidR="00AC2E3E" w:rsidRDefault="00AC2E3E" w:rsidP="00AC2E3E">
      <w:pPr>
        <w:pStyle w:val="a7"/>
      </w:pPr>
    </w:p>
    <w:p w:rsidR="00AC2E3E" w:rsidRPr="002C00FA" w:rsidRDefault="00AC2E3E" w:rsidP="00AC2E3E">
      <w:pPr>
        <w:pStyle w:val="a7"/>
        <w:numPr>
          <w:ilvl w:val="0"/>
          <w:numId w:val="4"/>
        </w:numPr>
        <w:rPr>
          <w:vanish/>
          <w:specVanish/>
        </w:rPr>
      </w:pPr>
      <w:r>
        <w:t xml:space="preserve">В конец очереди – при выборе данного приоритета, талону задается низкий приоритет, и помещается </w:t>
      </w:r>
      <w:proofErr w:type="gramStart"/>
      <w:r>
        <w:t>в конец текущей</w:t>
      </w:r>
      <w:proofErr w:type="gramEnd"/>
      <w:r>
        <w:t xml:space="preserve"> очереди.</w:t>
      </w:r>
    </w:p>
    <w:p w:rsidR="00AC2E3E" w:rsidRPr="002C00FA" w:rsidRDefault="00AC2E3E" w:rsidP="00AC2E3E">
      <w:pPr>
        <w:pStyle w:val="a7"/>
        <w:numPr>
          <w:ilvl w:val="0"/>
          <w:numId w:val="4"/>
        </w:numPr>
        <w:rPr>
          <w:vanish/>
          <w:specVanish/>
        </w:rPr>
      </w:pPr>
      <w:r>
        <w:t xml:space="preserve"> Ситуация аналогична той, если бы клиент распечатал себе еще один талон.</w:t>
      </w:r>
    </w:p>
    <w:p w:rsidR="00AC2E3E" w:rsidRPr="002C00FA" w:rsidRDefault="00AC2E3E" w:rsidP="00AC2E3E">
      <w:pPr>
        <w:pStyle w:val="a7"/>
        <w:numPr>
          <w:ilvl w:val="0"/>
          <w:numId w:val="4"/>
        </w:numPr>
        <w:rPr>
          <w:vanish/>
          <w:specVanish/>
        </w:rPr>
      </w:pPr>
      <w:r>
        <w:br/>
      </w:r>
    </w:p>
    <w:p w:rsidR="00AC2E3E" w:rsidRPr="002C00FA" w:rsidRDefault="00AC2E3E" w:rsidP="00AC2E3E">
      <w:pPr>
        <w:pStyle w:val="a7"/>
        <w:rPr>
          <w:vanish/>
          <w:specVanish/>
        </w:rPr>
      </w:pPr>
      <w:r>
        <w:t xml:space="preserve"> </w:t>
      </w:r>
    </w:p>
    <w:p w:rsidR="00AC2E3E" w:rsidRPr="002C00FA" w:rsidRDefault="00AC2E3E" w:rsidP="00AC2E3E">
      <w:pPr>
        <w:rPr>
          <w:vanish/>
          <w:specVanish/>
        </w:rPr>
      </w:pPr>
      <w:r>
        <w:t xml:space="preserve"> </w:t>
      </w:r>
    </w:p>
    <w:p w:rsidR="00AC2E3E" w:rsidRPr="002C00FA" w:rsidRDefault="00AC2E3E" w:rsidP="00AC2E3E">
      <w:pPr>
        <w:rPr>
          <w:vanish/>
          <w:specVanish/>
        </w:rPr>
      </w:pPr>
      <w:r>
        <w:tab/>
      </w:r>
    </w:p>
    <w:p w:rsidR="00AC2E3E" w:rsidRPr="002C00FA" w:rsidRDefault="00AC2E3E" w:rsidP="00AC2E3E">
      <w:pPr>
        <w:rPr>
          <w:vanish/>
          <w:specVanish/>
        </w:rPr>
      </w:pPr>
      <w:r>
        <w:t xml:space="preserve"> </w:t>
      </w:r>
    </w:p>
    <w:p w:rsidR="00AC2E3E" w:rsidRDefault="00AC2E3E" w:rsidP="00AC2E3E">
      <w:r>
        <w:t xml:space="preserve"> </w:t>
      </w:r>
    </w:p>
    <w:p w:rsidR="00AC2E3E" w:rsidRDefault="00AC2E3E" w:rsidP="00AC2E3E">
      <w:pPr>
        <w:pStyle w:val="a7"/>
        <w:numPr>
          <w:ilvl w:val="0"/>
          <w:numId w:val="3"/>
        </w:numPr>
      </w:pPr>
      <w:r>
        <w:t>Удалить талон – удалить талон из системы.</w:t>
      </w:r>
    </w:p>
    <w:p w:rsidR="00AC2E3E" w:rsidRDefault="00AC2E3E" w:rsidP="00AC2E3E">
      <w:pPr>
        <w:pStyle w:val="a7"/>
        <w:numPr>
          <w:ilvl w:val="0"/>
          <w:numId w:val="3"/>
        </w:numPr>
      </w:pPr>
      <w:r>
        <w:t>Вернуть в очередь – вернуть талон в очередь.</w:t>
      </w:r>
    </w:p>
    <w:p w:rsidR="00AC2E3E" w:rsidRDefault="00AC2E3E" w:rsidP="00AC2E3E">
      <w:pPr>
        <w:pStyle w:val="a7"/>
        <w:numPr>
          <w:ilvl w:val="0"/>
          <w:numId w:val="3"/>
        </w:numPr>
      </w:pPr>
      <w:r>
        <w:t xml:space="preserve">Сменить статус талона – сменяет статус на </w:t>
      </w:r>
      <w:proofErr w:type="gramStart"/>
      <w:r>
        <w:t>описанные</w:t>
      </w:r>
      <w:proofErr w:type="gramEnd"/>
      <w:r>
        <w:t xml:space="preserve"> выше.</w:t>
      </w:r>
    </w:p>
    <w:p w:rsidR="00AC2E3E" w:rsidRDefault="00AC2E3E" w:rsidP="00AC2E3E">
      <w:pPr>
        <w:pStyle w:val="a7"/>
        <w:numPr>
          <w:ilvl w:val="0"/>
          <w:numId w:val="3"/>
        </w:numPr>
      </w:pPr>
      <w:r>
        <w:t xml:space="preserve">Перенаправить оператору – перенаправляется талон к определенному оператору.  В дальнейшем этот талон может быть вызван только у </w:t>
      </w:r>
      <w:proofErr w:type="gramStart"/>
      <w:r>
        <w:t>оператора</w:t>
      </w:r>
      <w:proofErr w:type="gramEnd"/>
      <w:r>
        <w:t xml:space="preserve"> к которому был произведен перевод.</w:t>
      </w:r>
    </w:p>
    <w:p w:rsidR="00AC2E3E" w:rsidRPr="002C00FA" w:rsidRDefault="00AC2E3E" w:rsidP="00AC2E3E">
      <w:pPr>
        <w:pStyle w:val="a7"/>
      </w:pPr>
    </w:p>
    <w:p w:rsidR="00EF6570" w:rsidRPr="00EF6570" w:rsidRDefault="00EF6570" w:rsidP="00EF6570">
      <w:pPr>
        <w:rPr>
          <w:b/>
          <w:i/>
          <w:sz w:val="36"/>
        </w:rPr>
      </w:pPr>
      <w:r w:rsidRPr="00EF6570">
        <w:rPr>
          <w:b/>
          <w:i/>
          <w:sz w:val="36"/>
        </w:rPr>
        <w:lastRenderedPageBreak/>
        <w:t>Раздел 3. Статистика:</w:t>
      </w:r>
    </w:p>
    <w:p w:rsidR="00EF6570" w:rsidRDefault="00EF6570" w:rsidP="00EF6570">
      <w:r>
        <w:t>Для того. Чтобы перейти в раздел статистика</w:t>
      </w:r>
      <w:proofErr w:type="gramStart"/>
      <w:r>
        <w:t xml:space="preserve"> ,</w:t>
      </w:r>
      <w:proofErr w:type="gramEnd"/>
      <w:r>
        <w:t xml:space="preserve"> необходимо выбрать его сверху в панели и указать какой тип статистики интересует:</w:t>
      </w:r>
    </w:p>
    <w:p w:rsidR="00EF6570" w:rsidRDefault="000A2B09" w:rsidP="000A2B09">
      <w:pPr>
        <w:jc w:val="center"/>
      </w:pPr>
      <w:r>
        <w:rPr>
          <w:noProof/>
          <w:lang w:eastAsia="ru-RU"/>
        </w:rPr>
        <w:drawing>
          <wp:inline distT="0" distB="0" distL="0" distR="0" wp14:anchorId="19D5A694" wp14:editId="4E3F4091">
            <wp:extent cx="4965405" cy="2584942"/>
            <wp:effectExtent l="0" t="0" r="6985" b="635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4969346" cy="2586994"/>
                    </a:xfrm>
                    <a:prstGeom prst="rect">
                      <a:avLst/>
                    </a:prstGeom>
                  </pic:spPr>
                </pic:pic>
              </a:graphicData>
            </a:graphic>
          </wp:inline>
        </w:drawing>
      </w:r>
    </w:p>
    <w:p w:rsidR="00EF6570" w:rsidRDefault="00EF6570" w:rsidP="00EF6570">
      <w:r>
        <w:t>Типы по группам:</w:t>
      </w:r>
    </w:p>
    <w:p w:rsidR="00EF6570" w:rsidRDefault="00EF6570" w:rsidP="00EF6570">
      <w:pPr>
        <w:pStyle w:val="a7"/>
        <w:numPr>
          <w:ilvl w:val="0"/>
          <w:numId w:val="5"/>
        </w:numPr>
      </w:pPr>
      <w:r>
        <w:t xml:space="preserve">Офис – статистика по офису. Будут учтены все параметры. </w:t>
      </w:r>
    </w:p>
    <w:p w:rsidR="00EF6570" w:rsidRDefault="00EF6570" w:rsidP="00EF6570">
      <w:pPr>
        <w:pStyle w:val="a7"/>
        <w:numPr>
          <w:ilvl w:val="0"/>
          <w:numId w:val="5"/>
        </w:numPr>
      </w:pPr>
      <w:r>
        <w:t>Операторы – статистика по операторам.</w:t>
      </w:r>
    </w:p>
    <w:p w:rsidR="00EF6570" w:rsidRDefault="00EF6570" w:rsidP="00EF6570">
      <w:pPr>
        <w:pStyle w:val="a7"/>
        <w:numPr>
          <w:ilvl w:val="0"/>
          <w:numId w:val="5"/>
        </w:numPr>
      </w:pPr>
      <w:r>
        <w:t>Услуги – статистика по услугам.</w:t>
      </w:r>
    </w:p>
    <w:p w:rsidR="00EF6570" w:rsidRDefault="00EF6570" w:rsidP="00EF6570">
      <w:r>
        <w:t xml:space="preserve">В выпадающем меню можно выбрать промежуток. За </w:t>
      </w:r>
      <w:proofErr w:type="gramStart"/>
      <w:r>
        <w:t>который</w:t>
      </w:r>
      <w:proofErr w:type="gramEnd"/>
      <w:r>
        <w:t xml:space="preserve"> нас интересует статистика:</w:t>
      </w:r>
    </w:p>
    <w:p w:rsidR="00EF6570" w:rsidRDefault="00EF6570" w:rsidP="00EF6570">
      <w:pPr>
        <w:spacing w:after="0"/>
      </w:pPr>
      <w:r>
        <w:t>1) За день</w:t>
      </w:r>
    </w:p>
    <w:p w:rsidR="00EF6570" w:rsidRDefault="00EF6570" w:rsidP="00EF6570">
      <w:pPr>
        <w:spacing w:after="0"/>
      </w:pPr>
      <w:r>
        <w:t>2) За месяц</w:t>
      </w:r>
    </w:p>
    <w:p w:rsidR="00EF6570" w:rsidRDefault="00EF6570" w:rsidP="00EF6570">
      <w:pPr>
        <w:spacing w:after="0"/>
      </w:pPr>
      <w:r>
        <w:t>3) за квартал</w:t>
      </w:r>
    </w:p>
    <w:p w:rsidR="00EF6570" w:rsidRDefault="00EF6570" w:rsidP="00EF6570">
      <w:pPr>
        <w:spacing w:after="0"/>
      </w:pPr>
      <w:r>
        <w:t>4) За год</w:t>
      </w:r>
    </w:p>
    <w:p w:rsidR="00EF6570" w:rsidRDefault="00EF6570" w:rsidP="00EF6570">
      <w:pPr>
        <w:spacing w:after="0"/>
      </w:pPr>
      <w:r>
        <w:t>5) Произвольный – при выборе этого параметра, нужно будет указать день «от» и день «до»</w:t>
      </w:r>
      <w:proofErr w:type="gramStart"/>
      <w:r>
        <w:t xml:space="preserve"> ,</w:t>
      </w:r>
      <w:proofErr w:type="gramEnd"/>
      <w:r>
        <w:t xml:space="preserve"> которого нам нужно получить статистику.</w:t>
      </w:r>
    </w:p>
    <w:p w:rsidR="00EF6570" w:rsidRDefault="00EF6570" w:rsidP="00EF6570">
      <w:pPr>
        <w:spacing w:after="0"/>
      </w:pPr>
    </w:p>
    <w:p w:rsidR="00EF6570" w:rsidRDefault="00EF6570" w:rsidP="00EF6570">
      <w:pPr>
        <w:spacing w:after="0"/>
      </w:pPr>
      <w:proofErr w:type="gramStart"/>
      <w:r>
        <w:t>В</w:t>
      </w:r>
      <w:proofErr w:type="gramEnd"/>
      <w:r>
        <w:t xml:space="preserve"> встроенном календаре необходимо указать день\месяц\квартал\год за который нас интересует статистика и выбрать параметры которые необходимо выводить.</w:t>
      </w:r>
    </w:p>
    <w:p w:rsidR="00EF6570" w:rsidRDefault="00EF6570" w:rsidP="00EF6570">
      <w:pPr>
        <w:spacing w:after="0"/>
      </w:pPr>
    </w:p>
    <w:p w:rsidR="00EF6570" w:rsidRDefault="00EF6570" w:rsidP="00EF6570">
      <w:r>
        <w:rPr>
          <w:noProof/>
          <w:lang w:eastAsia="ru-RU"/>
        </w:rPr>
        <w:drawing>
          <wp:anchor distT="0" distB="0" distL="114300" distR="114300" simplePos="0" relativeHeight="251653120" behindDoc="0" locked="0" layoutInCell="1" allowOverlap="1" wp14:anchorId="741562FD" wp14:editId="738388FB">
            <wp:simplePos x="0" y="0"/>
            <wp:positionH relativeFrom="column">
              <wp:posOffset>3175</wp:posOffset>
            </wp:positionH>
            <wp:positionV relativeFrom="paragraph">
              <wp:posOffset>3175</wp:posOffset>
            </wp:positionV>
            <wp:extent cx="2720975" cy="2598420"/>
            <wp:effectExtent l="0" t="0" r="3175" b="0"/>
            <wp:wrapSquare wrapText="bothSides"/>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extLst>
                        <a:ext uri="{28A0092B-C50C-407E-A947-70E740481C1C}">
                          <a14:useLocalDpi xmlns:a14="http://schemas.microsoft.com/office/drawing/2010/main" val="0"/>
                        </a:ext>
                      </a:extLst>
                    </a:blip>
                    <a:stretch>
                      <a:fillRect/>
                    </a:stretch>
                  </pic:blipFill>
                  <pic:spPr>
                    <a:xfrm>
                      <a:off x="0" y="0"/>
                      <a:ext cx="2720975" cy="2598420"/>
                    </a:xfrm>
                    <a:prstGeom prst="rect">
                      <a:avLst/>
                    </a:prstGeom>
                  </pic:spPr>
                </pic:pic>
              </a:graphicData>
            </a:graphic>
            <wp14:sizeRelH relativeFrom="page">
              <wp14:pctWidth>0</wp14:pctWidth>
            </wp14:sizeRelH>
            <wp14:sizeRelV relativeFrom="page">
              <wp14:pctHeight>0</wp14:pctHeight>
            </wp14:sizeRelV>
          </wp:anchor>
        </w:drawing>
      </w:r>
      <w:proofErr w:type="gramStart"/>
      <w:r>
        <w:t>Параметры</w:t>
      </w:r>
      <w:proofErr w:type="gramEnd"/>
      <w:r>
        <w:t xml:space="preserve"> которые будут выбраны – попадут в статистический отчет по заданному периоду. </w:t>
      </w:r>
    </w:p>
    <w:p w:rsidR="00EF6570" w:rsidRDefault="00EF6570" w:rsidP="00EF6570"/>
    <w:p w:rsidR="00EF6570" w:rsidRDefault="00EF6570" w:rsidP="00EF6570"/>
    <w:p w:rsidR="00EF6570" w:rsidRDefault="00EF6570" w:rsidP="00EF6570"/>
    <w:p w:rsidR="00EF6570" w:rsidRDefault="00EF6570" w:rsidP="00EF6570"/>
    <w:p w:rsidR="00EF6570" w:rsidRDefault="00EF6570" w:rsidP="00EF6570"/>
    <w:p w:rsidR="00EF6570" w:rsidRDefault="00EF6570" w:rsidP="00EF6570">
      <w:r>
        <w:lastRenderedPageBreak/>
        <w:t xml:space="preserve">Есть 2 варианта вывода статистики: </w:t>
      </w:r>
    </w:p>
    <w:p w:rsidR="00EF6570" w:rsidRDefault="00EF6570" w:rsidP="00EF6570">
      <w:pPr>
        <w:pStyle w:val="a7"/>
        <w:numPr>
          <w:ilvl w:val="0"/>
          <w:numId w:val="6"/>
        </w:numPr>
      </w:pPr>
      <w:r>
        <w:t>Показать на странице</w:t>
      </w:r>
    </w:p>
    <w:p w:rsidR="00EF6570" w:rsidRDefault="00EF6570" w:rsidP="003E31F2">
      <w:pPr>
        <w:pStyle w:val="a7"/>
      </w:pPr>
      <w:r>
        <w:t>Результат будет выведен прямо на страницу.</w:t>
      </w:r>
      <w:r>
        <w:rPr>
          <w:noProof/>
          <w:lang w:eastAsia="ru-RU"/>
        </w:rPr>
        <w:drawing>
          <wp:inline distT="0" distB="0" distL="0" distR="0" wp14:anchorId="4ED3DAF1" wp14:editId="3083371A">
            <wp:extent cx="4688958" cy="1957079"/>
            <wp:effectExtent l="190500" t="190500" r="187960" b="19558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4697753" cy="1960750"/>
                    </a:xfrm>
                    <a:prstGeom prst="rect">
                      <a:avLst/>
                    </a:prstGeom>
                    <a:ln>
                      <a:noFill/>
                    </a:ln>
                    <a:effectLst>
                      <a:outerShdw blurRad="190500" algn="tl" rotWithShape="0">
                        <a:srgbClr val="000000">
                          <a:alpha val="70000"/>
                        </a:srgbClr>
                      </a:outerShdw>
                    </a:effectLst>
                  </pic:spPr>
                </pic:pic>
              </a:graphicData>
            </a:graphic>
          </wp:inline>
        </w:drawing>
      </w:r>
    </w:p>
    <w:p w:rsidR="00EF6570" w:rsidRDefault="00EF6570" w:rsidP="00EF6570">
      <w:pPr>
        <w:pStyle w:val="a7"/>
        <w:numPr>
          <w:ilvl w:val="0"/>
          <w:numId w:val="6"/>
        </w:numPr>
      </w:pPr>
      <w:r>
        <w:t xml:space="preserve">Экспорт в  </w:t>
      </w:r>
      <w:r>
        <w:rPr>
          <w:lang w:val="en-US"/>
        </w:rPr>
        <w:t>Excel</w:t>
      </w:r>
    </w:p>
    <w:p w:rsidR="00EF6570" w:rsidRDefault="00EF6570" w:rsidP="00EF6570">
      <w:pPr>
        <w:pStyle w:val="a7"/>
      </w:pPr>
      <w:r>
        <w:t>Результатом будет файл</w:t>
      </w:r>
      <w:proofErr w:type="gramStart"/>
      <w:r>
        <w:t xml:space="preserve"> ,</w:t>
      </w:r>
      <w:proofErr w:type="gramEnd"/>
      <w:r>
        <w:t xml:space="preserve"> с выбранными параметрами. Он будет сохранен в вашу папку «загрузки».</w:t>
      </w:r>
    </w:p>
    <w:p w:rsidR="00EF6570" w:rsidRDefault="00EF6570" w:rsidP="00EF6570">
      <w:r>
        <w:t>При выборе меню «Операторы» или «Услуги» будет необходимо выбрать дополнительный параметр</w:t>
      </w:r>
      <w:proofErr w:type="gramStart"/>
      <w:r>
        <w:t xml:space="preserve"> ,</w:t>
      </w:r>
      <w:proofErr w:type="gramEnd"/>
      <w:r>
        <w:t xml:space="preserve"> либо какого-нибудь оператора, либо какую-нибудь услугу, по которой произведется вывод статистики.</w:t>
      </w:r>
    </w:p>
    <w:p w:rsidR="008C5296" w:rsidRPr="003E31F2" w:rsidRDefault="003E31F2" w:rsidP="003E31F2">
      <w:pPr>
        <w:pBdr>
          <w:bottom w:val="single" w:sz="4" w:space="1" w:color="auto"/>
        </w:pBdr>
        <w:rPr>
          <w:b/>
          <w:i/>
          <w:sz w:val="32"/>
        </w:rPr>
      </w:pPr>
      <w:r w:rsidRPr="003E31F2">
        <w:rPr>
          <w:b/>
          <w:i/>
          <w:sz w:val="32"/>
        </w:rPr>
        <w:t xml:space="preserve">3.1. </w:t>
      </w:r>
      <w:r>
        <w:rPr>
          <w:b/>
          <w:i/>
          <w:sz w:val="32"/>
        </w:rPr>
        <w:t>Опции Выгрузки</w:t>
      </w:r>
      <w:r w:rsidRPr="003E31F2">
        <w:rPr>
          <w:b/>
          <w:i/>
          <w:sz w:val="32"/>
        </w:rPr>
        <w:t>.</w:t>
      </w:r>
    </w:p>
    <w:p w:rsidR="008C5296" w:rsidRDefault="008C5296" w:rsidP="003E31F2">
      <w:pPr>
        <w:jc w:val="center"/>
      </w:pPr>
      <w:r>
        <w:t>На открывшейся странице будет доступно 3 опции выгрузки:</w:t>
      </w:r>
      <w:r>
        <w:rPr>
          <w:noProof/>
          <w:lang w:eastAsia="ru-RU"/>
        </w:rPr>
        <w:drawing>
          <wp:inline distT="0" distB="0" distL="0" distR="0" wp14:anchorId="16D1243E" wp14:editId="70680A0E">
            <wp:extent cx="3817089" cy="1184940"/>
            <wp:effectExtent l="190500" t="190500" r="183515" b="18669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821088" cy="1186181"/>
                    </a:xfrm>
                    <a:prstGeom prst="rect">
                      <a:avLst/>
                    </a:prstGeom>
                    <a:ln>
                      <a:noFill/>
                    </a:ln>
                    <a:effectLst>
                      <a:outerShdw blurRad="190500" algn="tl" rotWithShape="0">
                        <a:srgbClr val="000000">
                          <a:alpha val="70000"/>
                        </a:srgbClr>
                      </a:outerShdw>
                    </a:effectLst>
                  </pic:spPr>
                </pic:pic>
              </a:graphicData>
            </a:graphic>
          </wp:inline>
        </w:drawing>
      </w:r>
    </w:p>
    <w:tbl>
      <w:tblPr>
        <w:tblStyle w:val="a6"/>
        <w:tblW w:w="0" w:type="auto"/>
        <w:tblBorders>
          <w:left w:val="none" w:sz="0" w:space="0" w:color="auto"/>
          <w:right w:val="none" w:sz="0" w:space="0" w:color="auto"/>
          <w:insideV w:val="none" w:sz="0" w:space="0" w:color="auto"/>
        </w:tblBorders>
        <w:tblLook w:val="04A0" w:firstRow="1" w:lastRow="0" w:firstColumn="1" w:lastColumn="0" w:noHBand="0" w:noVBand="1"/>
      </w:tblPr>
      <w:tblGrid>
        <w:gridCol w:w="3336"/>
        <w:gridCol w:w="7346"/>
      </w:tblGrid>
      <w:tr w:rsidR="003E31F2" w:rsidTr="000A2B09">
        <w:tc>
          <w:tcPr>
            <w:tcW w:w="3336" w:type="dxa"/>
          </w:tcPr>
          <w:p w:rsidR="003E31F2" w:rsidRDefault="000A2B09" w:rsidP="003E31F2">
            <w:pPr>
              <w:jc w:val="right"/>
            </w:pPr>
            <w:r>
              <w:rPr>
                <w:noProof/>
                <w:lang w:eastAsia="ru-RU"/>
              </w:rPr>
              <w:drawing>
                <wp:inline distT="0" distB="0" distL="0" distR="0" wp14:anchorId="08ACD0D8" wp14:editId="68D4ADEE">
                  <wp:extent cx="1971675" cy="609600"/>
                  <wp:effectExtent l="0" t="0" r="9525"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1971675" cy="609600"/>
                          </a:xfrm>
                          <a:prstGeom prst="rect">
                            <a:avLst/>
                          </a:prstGeom>
                        </pic:spPr>
                      </pic:pic>
                    </a:graphicData>
                  </a:graphic>
                </wp:inline>
              </w:drawing>
            </w:r>
          </w:p>
        </w:tc>
        <w:tc>
          <w:tcPr>
            <w:tcW w:w="7346" w:type="dxa"/>
            <w:vAlign w:val="center"/>
          </w:tcPr>
          <w:p w:rsidR="003E31F2" w:rsidRDefault="003E31F2" w:rsidP="003E31F2">
            <w:r>
              <w:t>Позволит посмотреть всю статистику по офису за указанный период.</w:t>
            </w:r>
          </w:p>
          <w:p w:rsidR="003E31F2" w:rsidRDefault="003E31F2" w:rsidP="003E31F2"/>
        </w:tc>
      </w:tr>
      <w:tr w:rsidR="003E31F2" w:rsidTr="000A2B09">
        <w:trPr>
          <w:trHeight w:val="1263"/>
        </w:trPr>
        <w:tc>
          <w:tcPr>
            <w:tcW w:w="3336" w:type="dxa"/>
          </w:tcPr>
          <w:p w:rsidR="003E31F2" w:rsidRDefault="000A2B09" w:rsidP="003E31F2">
            <w:pPr>
              <w:jc w:val="right"/>
            </w:pPr>
            <w:r>
              <w:rPr>
                <w:noProof/>
                <w:lang w:eastAsia="ru-RU"/>
              </w:rPr>
              <w:drawing>
                <wp:anchor distT="0" distB="0" distL="114300" distR="114300" simplePos="0" relativeHeight="251674624" behindDoc="1" locked="0" layoutInCell="1" allowOverlap="1" wp14:anchorId="4EDB7E4F" wp14:editId="55896B13">
                  <wp:simplePos x="0" y="0"/>
                  <wp:positionH relativeFrom="column">
                    <wp:posOffset>20955</wp:posOffset>
                  </wp:positionH>
                  <wp:positionV relativeFrom="paragraph">
                    <wp:posOffset>127000</wp:posOffset>
                  </wp:positionV>
                  <wp:extent cx="1952625" cy="561975"/>
                  <wp:effectExtent l="0" t="0" r="9525" b="9525"/>
                  <wp:wrapThrough wrapText="bothSides">
                    <wp:wrapPolygon edited="0">
                      <wp:start x="0" y="0"/>
                      <wp:lineTo x="0" y="21234"/>
                      <wp:lineTo x="21495" y="21234"/>
                      <wp:lineTo x="21495" y="0"/>
                      <wp:lineTo x="0" y="0"/>
                    </wp:wrapPolygon>
                  </wp:wrapThrough>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extLst>
                              <a:ext uri="{28A0092B-C50C-407E-A947-70E740481C1C}">
                                <a14:useLocalDpi xmlns:a14="http://schemas.microsoft.com/office/drawing/2010/main" val="0"/>
                              </a:ext>
                            </a:extLst>
                          </a:blip>
                          <a:stretch>
                            <a:fillRect/>
                          </a:stretch>
                        </pic:blipFill>
                        <pic:spPr>
                          <a:xfrm>
                            <a:off x="0" y="0"/>
                            <a:ext cx="1952625" cy="561975"/>
                          </a:xfrm>
                          <a:prstGeom prst="rect">
                            <a:avLst/>
                          </a:prstGeom>
                        </pic:spPr>
                      </pic:pic>
                    </a:graphicData>
                  </a:graphic>
                  <wp14:sizeRelH relativeFrom="page">
                    <wp14:pctWidth>0</wp14:pctWidth>
                  </wp14:sizeRelH>
                  <wp14:sizeRelV relativeFrom="page">
                    <wp14:pctHeight>0</wp14:pctHeight>
                  </wp14:sizeRelV>
                </wp:anchor>
              </w:drawing>
            </w:r>
          </w:p>
        </w:tc>
        <w:tc>
          <w:tcPr>
            <w:tcW w:w="7346" w:type="dxa"/>
            <w:vAlign w:val="center"/>
          </w:tcPr>
          <w:p w:rsidR="003E31F2" w:rsidRDefault="003E31F2" w:rsidP="000A2B09">
            <w:r>
              <w:t>Позволит посмотреть всю статистику по офису за указанный период с предвари</w:t>
            </w:r>
            <w:r w:rsidR="000A2B09">
              <w:t>тельной разбивкой по операторам</w:t>
            </w:r>
          </w:p>
        </w:tc>
      </w:tr>
      <w:tr w:rsidR="003E31F2" w:rsidTr="000A2B09">
        <w:tc>
          <w:tcPr>
            <w:tcW w:w="3336" w:type="dxa"/>
            <w:tcBorders>
              <w:bottom w:val="single" w:sz="4" w:space="0" w:color="auto"/>
            </w:tcBorders>
          </w:tcPr>
          <w:p w:rsidR="003E31F2" w:rsidRDefault="000A2B09" w:rsidP="003E31F2">
            <w:pPr>
              <w:jc w:val="right"/>
            </w:pPr>
            <w:r>
              <w:rPr>
                <w:noProof/>
                <w:lang w:eastAsia="ru-RU"/>
              </w:rPr>
              <w:drawing>
                <wp:inline distT="0" distB="0" distL="0" distR="0" wp14:anchorId="0FB2BAF3" wp14:editId="56BAB9A4">
                  <wp:extent cx="1962150" cy="581025"/>
                  <wp:effectExtent l="0" t="0" r="0" b="9525"/>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1962150" cy="581025"/>
                          </a:xfrm>
                          <a:prstGeom prst="rect">
                            <a:avLst/>
                          </a:prstGeom>
                        </pic:spPr>
                      </pic:pic>
                    </a:graphicData>
                  </a:graphic>
                </wp:inline>
              </w:drawing>
            </w:r>
          </w:p>
        </w:tc>
        <w:tc>
          <w:tcPr>
            <w:tcW w:w="7346" w:type="dxa"/>
            <w:tcBorders>
              <w:bottom w:val="single" w:sz="4" w:space="0" w:color="auto"/>
            </w:tcBorders>
            <w:vAlign w:val="center"/>
          </w:tcPr>
          <w:p w:rsidR="003E31F2" w:rsidRDefault="003E31F2" w:rsidP="003E31F2">
            <w:r>
              <w:t>Позволит посмотреть всю статистику по офису за указанный период с предварительной разбивкой по услугам.</w:t>
            </w:r>
          </w:p>
          <w:p w:rsidR="003E31F2" w:rsidRDefault="003E31F2" w:rsidP="003E31F2"/>
        </w:tc>
      </w:tr>
      <w:tr w:rsidR="000A2B09" w:rsidTr="000A2B09">
        <w:tblPrEx>
          <w:tblBorders>
            <w:left w:val="single" w:sz="4" w:space="0" w:color="auto"/>
            <w:right w:val="single" w:sz="4" w:space="0" w:color="auto"/>
            <w:insideV w:val="single" w:sz="4" w:space="0" w:color="auto"/>
          </w:tblBorders>
        </w:tblPrEx>
        <w:tc>
          <w:tcPr>
            <w:tcW w:w="3336" w:type="dxa"/>
            <w:tcBorders>
              <w:left w:val="nil"/>
              <w:right w:val="nil"/>
            </w:tcBorders>
          </w:tcPr>
          <w:p w:rsidR="000A2B09" w:rsidRDefault="000A2B09" w:rsidP="007027ED">
            <w:pPr>
              <w:jc w:val="right"/>
            </w:pPr>
            <w:r>
              <w:rPr>
                <w:noProof/>
                <w:lang w:eastAsia="ru-RU"/>
              </w:rPr>
              <w:drawing>
                <wp:inline distT="0" distB="0" distL="0" distR="0" wp14:anchorId="5470BFB7" wp14:editId="0477A1FB">
                  <wp:extent cx="1952625" cy="600075"/>
                  <wp:effectExtent l="0" t="0" r="9525" b="9525"/>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1952625" cy="600075"/>
                          </a:xfrm>
                          <a:prstGeom prst="rect">
                            <a:avLst/>
                          </a:prstGeom>
                        </pic:spPr>
                      </pic:pic>
                    </a:graphicData>
                  </a:graphic>
                </wp:inline>
              </w:drawing>
            </w:r>
          </w:p>
        </w:tc>
        <w:tc>
          <w:tcPr>
            <w:tcW w:w="7346" w:type="dxa"/>
            <w:tcBorders>
              <w:left w:val="nil"/>
              <w:right w:val="nil"/>
            </w:tcBorders>
          </w:tcPr>
          <w:p w:rsidR="000A2B09" w:rsidRDefault="000A2B09" w:rsidP="007027ED">
            <w:r>
              <w:t xml:space="preserve">Позволит посмотреть всю статистику по офису за указанный период с предварительной разбивкой по </w:t>
            </w:r>
            <w:r>
              <w:t>пользователям</w:t>
            </w:r>
            <w:r>
              <w:t>.</w:t>
            </w:r>
          </w:p>
          <w:p w:rsidR="000A2B09" w:rsidRDefault="000A2B09" w:rsidP="007027ED"/>
        </w:tc>
      </w:tr>
    </w:tbl>
    <w:p w:rsidR="003E31F2" w:rsidRDefault="003E31F2" w:rsidP="003E31F2">
      <w:pPr>
        <w:jc w:val="center"/>
      </w:pPr>
    </w:p>
    <w:p w:rsidR="008C5296" w:rsidRDefault="003E31F2" w:rsidP="003E31F2">
      <w:pPr>
        <w:pBdr>
          <w:bottom w:val="single" w:sz="4" w:space="1" w:color="auto"/>
        </w:pBdr>
        <w:rPr>
          <w:b/>
          <w:i/>
          <w:sz w:val="32"/>
        </w:rPr>
      </w:pPr>
      <w:bookmarkStart w:id="0" w:name="_GoBack"/>
      <w:bookmarkEnd w:id="0"/>
      <w:r>
        <w:rPr>
          <w:b/>
          <w:i/>
          <w:sz w:val="32"/>
        </w:rPr>
        <w:lastRenderedPageBreak/>
        <w:t>3.2.</w:t>
      </w:r>
      <w:r w:rsidR="008C5296">
        <w:rPr>
          <w:b/>
          <w:i/>
          <w:sz w:val="32"/>
        </w:rPr>
        <w:t xml:space="preserve"> Выгрузка статистики по «Офису»</w:t>
      </w:r>
    </w:p>
    <w:p w:rsidR="008C5296" w:rsidRDefault="008C5296" w:rsidP="008C5296">
      <w:r>
        <w:t>Для того</w:t>
      </w:r>
      <w:proofErr w:type="gramStart"/>
      <w:r>
        <w:t xml:space="preserve"> ,</w:t>
      </w:r>
      <w:proofErr w:type="gramEnd"/>
      <w:r>
        <w:t xml:space="preserve"> чтобы посмотреть статистику по офису нужно в первую очередь выбрать временной тип выгрузки:</w:t>
      </w:r>
    </w:p>
    <w:p w:rsidR="008C5296" w:rsidRDefault="008C5296" w:rsidP="008C5296">
      <w:r>
        <w:rPr>
          <w:noProof/>
          <w:lang w:eastAsia="ru-RU"/>
        </w:rPr>
        <w:drawing>
          <wp:inline distT="0" distB="0" distL="0" distR="0">
            <wp:extent cx="6155055" cy="1869440"/>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155055" cy="1869440"/>
                    </a:xfrm>
                    <a:prstGeom prst="rect">
                      <a:avLst/>
                    </a:prstGeom>
                    <a:noFill/>
                    <a:ln>
                      <a:noFill/>
                    </a:ln>
                  </pic:spPr>
                </pic:pic>
              </a:graphicData>
            </a:graphic>
          </wp:inline>
        </w:drawing>
      </w:r>
    </w:p>
    <w:p w:rsidR="008C5296" w:rsidRDefault="008C5296" w:rsidP="008C5296">
      <w:pPr>
        <w:rPr>
          <w:b/>
          <w:i/>
        </w:rPr>
      </w:pPr>
      <w:r>
        <w:t>Выберите тот тип</w:t>
      </w:r>
      <w:proofErr w:type="gramStart"/>
      <w:r>
        <w:t xml:space="preserve"> ,</w:t>
      </w:r>
      <w:proofErr w:type="gramEnd"/>
      <w:r>
        <w:t xml:space="preserve"> который Вам необходим.</w:t>
      </w:r>
    </w:p>
    <w:tbl>
      <w:tblPr>
        <w:tblStyle w:val="a6"/>
        <w:tblW w:w="0" w:type="auto"/>
        <w:tblLook w:val="04A0" w:firstRow="1" w:lastRow="0" w:firstColumn="1" w:lastColumn="0" w:noHBand="0" w:noVBand="1"/>
      </w:tblPr>
      <w:tblGrid>
        <w:gridCol w:w="10682"/>
      </w:tblGrid>
      <w:tr w:rsidR="008C5296" w:rsidTr="008C5296">
        <w:tc>
          <w:tcPr>
            <w:tcW w:w="10682" w:type="dxa"/>
            <w:tcBorders>
              <w:top w:val="single" w:sz="4" w:space="0" w:color="auto"/>
              <w:left w:val="single" w:sz="4" w:space="0" w:color="auto"/>
              <w:bottom w:val="single" w:sz="4" w:space="0" w:color="auto"/>
              <w:right w:val="single" w:sz="4" w:space="0" w:color="auto"/>
            </w:tcBorders>
            <w:vAlign w:val="center"/>
            <w:hideMark/>
          </w:tcPr>
          <w:p w:rsidR="008C5296" w:rsidRDefault="008C5296">
            <w:pPr>
              <w:jc w:val="center"/>
              <w:rPr>
                <w:b/>
                <w:i/>
              </w:rPr>
            </w:pPr>
            <w:r>
              <w:rPr>
                <w:b/>
                <w:i/>
              </w:rPr>
              <w:t>Примечание: далее рассмотрим 2 типа: «за День» и» Произвольный».</w:t>
            </w:r>
          </w:p>
          <w:p w:rsidR="008C5296" w:rsidRDefault="008C5296">
            <w:pPr>
              <w:jc w:val="center"/>
            </w:pPr>
            <w:r>
              <w:rPr>
                <w:b/>
                <w:i/>
              </w:rPr>
              <w:t xml:space="preserve">Типы «За месяц», «За квартал», «За Год» по сути такие </w:t>
            </w:r>
            <w:proofErr w:type="gramStart"/>
            <w:r>
              <w:rPr>
                <w:b/>
                <w:i/>
              </w:rPr>
              <w:t>же</w:t>
            </w:r>
            <w:proofErr w:type="gramEnd"/>
            <w:r>
              <w:rPr>
                <w:b/>
                <w:i/>
              </w:rPr>
              <w:t xml:space="preserve"> как и «За День».</w:t>
            </w:r>
          </w:p>
        </w:tc>
      </w:tr>
    </w:tbl>
    <w:p w:rsidR="008C5296" w:rsidRDefault="008C5296" w:rsidP="003E31F2">
      <w:pPr>
        <w:pBdr>
          <w:bottom w:val="single" w:sz="4" w:space="1" w:color="auto"/>
        </w:pBdr>
        <w:jc w:val="center"/>
        <w:rPr>
          <w:b/>
          <w:i/>
          <w:sz w:val="24"/>
        </w:rPr>
      </w:pPr>
    </w:p>
    <w:p w:rsidR="008C5296" w:rsidRPr="003E31F2" w:rsidRDefault="003E31F2" w:rsidP="003E31F2">
      <w:pPr>
        <w:pBdr>
          <w:bottom w:val="single" w:sz="4" w:space="1" w:color="auto"/>
        </w:pBdr>
        <w:rPr>
          <w:b/>
          <w:i/>
          <w:sz w:val="32"/>
        </w:rPr>
      </w:pPr>
      <w:r w:rsidRPr="003E31F2">
        <w:rPr>
          <w:b/>
          <w:i/>
          <w:sz w:val="32"/>
        </w:rPr>
        <w:t>3.2.1.</w:t>
      </w:r>
      <w:r w:rsidR="008C5296" w:rsidRPr="003E31F2">
        <w:rPr>
          <w:b/>
          <w:i/>
          <w:sz w:val="32"/>
        </w:rPr>
        <w:t>Вариант выгрузки «За день».</w:t>
      </w:r>
    </w:p>
    <w:p w:rsidR="008C5296" w:rsidRDefault="008C5296" w:rsidP="008C5296">
      <w:r>
        <w:rPr>
          <w:noProof/>
          <w:lang w:eastAsia="ru-RU"/>
        </w:rPr>
        <w:drawing>
          <wp:inline distT="0" distB="0" distL="0" distR="0">
            <wp:extent cx="6155055" cy="3029585"/>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155055" cy="3029585"/>
                    </a:xfrm>
                    <a:prstGeom prst="rect">
                      <a:avLst/>
                    </a:prstGeom>
                    <a:noFill/>
                    <a:ln>
                      <a:noFill/>
                    </a:ln>
                  </pic:spPr>
                </pic:pic>
              </a:graphicData>
            </a:graphic>
          </wp:inline>
        </w:drawing>
      </w:r>
    </w:p>
    <w:p w:rsidR="008C5296" w:rsidRDefault="008C5296" w:rsidP="008C5296">
      <w:r>
        <w:rPr>
          <w:noProof/>
          <w:lang w:eastAsia="ru-RU"/>
        </w:rPr>
        <w:drawing>
          <wp:anchor distT="0" distB="0" distL="114300" distR="114300" simplePos="0" relativeHeight="251654144" behindDoc="0" locked="0" layoutInCell="1" allowOverlap="1">
            <wp:simplePos x="0" y="0"/>
            <wp:positionH relativeFrom="column">
              <wp:posOffset>3209925</wp:posOffset>
            </wp:positionH>
            <wp:positionV relativeFrom="paragraph">
              <wp:posOffset>351790</wp:posOffset>
            </wp:positionV>
            <wp:extent cx="1524000" cy="1666875"/>
            <wp:effectExtent l="0" t="0" r="0" b="9525"/>
            <wp:wrapSquare wrapText="bothSides"/>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524000" cy="1666875"/>
                    </a:xfrm>
                    <a:prstGeom prst="rect">
                      <a:avLst/>
                    </a:prstGeom>
                    <a:noFill/>
                  </pic:spPr>
                </pic:pic>
              </a:graphicData>
            </a:graphic>
            <wp14:sizeRelH relativeFrom="page">
              <wp14:pctWidth>0</wp14:pctWidth>
            </wp14:sizeRelH>
            <wp14:sizeRelV relativeFrom="page">
              <wp14:pctHeight>0</wp14:pctHeight>
            </wp14:sizeRelV>
          </wp:anchor>
        </w:drawing>
      </w:r>
      <w:r>
        <w:t>В данном окне можно изменять следующие параметры:</w:t>
      </w:r>
    </w:p>
    <w:p w:rsidR="008C5296" w:rsidRDefault="008C5296" w:rsidP="008C5296">
      <w:pPr>
        <w:rPr>
          <w:noProof/>
          <w:lang w:eastAsia="ru-RU"/>
        </w:rPr>
      </w:pPr>
      <w:r>
        <w:rPr>
          <w:noProof/>
          <w:lang w:eastAsia="ru-RU"/>
        </w:rPr>
        <w:drawing>
          <wp:anchor distT="0" distB="0" distL="114300" distR="114300" simplePos="0" relativeHeight="251655168" behindDoc="0" locked="0" layoutInCell="1" allowOverlap="1">
            <wp:simplePos x="0" y="0"/>
            <wp:positionH relativeFrom="column">
              <wp:posOffset>4933950</wp:posOffset>
            </wp:positionH>
            <wp:positionV relativeFrom="paragraph">
              <wp:posOffset>33020</wp:posOffset>
            </wp:positionV>
            <wp:extent cx="1518285" cy="1609725"/>
            <wp:effectExtent l="0" t="0" r="5715" b="9525"/>
            <wp:wrapSquare wrapText="bothSides"/>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518285" cy="1609725"/>
                    </a:xfrm>
                    <a:prstGeom prst="rect">
                      <a:avLst/>
                    </a:prstGeom>
                    <a:noFill/>
                  </pic:spPr>
                </pic:pic>
              </a:graphicData>
            </a:graphic>
            <wp14:sizeRelH relativeFrom="page">
              <wp14:pctWidth>0</wp14:pctWidth>
            </wp14:sizeRelH>
            <wp14:sizeRelV relativeFrom="page">
              <wp14:pctHeight>0</wp14:pctHeight>
            </wp14:sizeRelV>
          </wp:anchor>
        </w:drawing>
      </w:r>
      <w:r>
        <w:t>1)</w:t>
      </w:r>
      <w:r>
        <w:rPr>
          <w:noProof/>
          <w:lang w:eastAsia="ru-RU"/>
        </w:rPr>
        <w:t xml:space="preserve"> Параметры даты. Для того чтобы выбрать необходимую дату, достаточно просто выбрать мышкой необходимый день. После того как вы кликните мышкой по нужному дню, он изменить цвет на «синий» </w:t>
      </w:r>
    </w:p>
    <w:p w:rsidR="008C5296" w:rsidRDefault="008C5296" w:rsidP="008C5296"/>
    <w:p w:rsidR="008C5296" w:rsidRDefault="008C5296" w:rsidP="008C5296">
      <w:r>
        <w:rPr>
          <w:noProof/>
          <w:lang w:eastAsia="ru-RU"/>
        </w:rPr>
        <w:lastRenderedPageBreak/>
        <w:drawing>
          <wp:anchor distT="0" distB="0" distL="114300" distR="114300" simplePos="0" relativeHeight="251656192" behindDoc="0" locked="0" layoutInCell="1" allowOverlap="1">
            <wp:simplePos x="0" y="0"/>
            <wp:positionH relativeFrom="column">
              <wp:posOffset>0</wp:posOffset>
            </wp:positionH>
            <wp:positionV relativeFrom="paragraph">
              <wp:posOffset>323850</wp:posOffset>
            </wp:positionV>
            <wp:extent cx="1747520" cy="1581150"/>
            <wp:effectExtent l="0" t="0" r="5080" b="0"/>
            <wp:wrapSquare wrapText="bothSides"/>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747520" cy="1581150"/>
                    </a:xfrm>
                    <a:prstGeom prst="rect">
                      <a:avLst/>
                    </a:prstGeom>
                    <a:noFill/>
                  </pic:spPr>
                </pic:pic>
              </a:graphicData>
            </a:graphic>
            <wp14:sizeRelH relativeFrom="page">
              <wp14:pctWidth>0</wp14:pctWidth>
            </wp14:sizeRelH>
            <wp14:sizeRelV relativeFrom="page">
              <wp14:pctHeight>0</wp14:pctHeight>
            </wp14:sizeRelV>
          </wp:anchor>
        </w:drawing>
      </w:r>
      <w:r>
        <w:t>2)Параметры «колонок» выгрузки.</w:t>
      </w:r>
    </w:p>
    <w:p w:rsidR="008C5296" w:rsidRDefault="008C5296" w:rsidP="008C5296">
      <w:r>
        <w:t>В данной колонке можно выбрать (Поставить или снять галочку)  тот параметр, который будет в дальнейшем выгружен либо на экран, либо в файл.</w:t>
      </w:r>
    </w:p>
    <w:p w:rsidR="008C5296" w:rsidRDefault="008C5296" w:rsidP="008C5296"/>
    <w:p w:rsidR="008C5296" w:rsidRDefault="008C5296" w:rsidP="008C5296"/>
    <w:p w:rsidR="008C5296" w:rsidRDefault="008C5296" w:rsidP="008C5296"/>
    <w:p w:rsidR="008C5296" w:rsidRDefault="008C5296" w:rsidP="008C5296"/>
    <w:p w:rsidR="008C5296" w:rsidRDefault="008C5296" w:rsidP="008C5296">
      <w:r>
        <w:t>После того как Вы выбрать «Дату» с которой вам нужна статистика, и выбрали все необходимые параметры, у Вас есть 2 варианта получения статистики:</w:t>
      </w:r>
    </w:p>
    <w:p w:rsidR="008C5296" w:rsidRDefault="008C5296" w:rsidP="008C5296">
      <w:pPr>
        <w:pStyle w:val="a7"/>
        <w:numPr>
          <w:ilvl w:val="0"/>
          <w:numId w:val="8"/>
        </w:numPr>
      </w:pPr>
      <w:proofErr w:type="gramStart"/>
      <w:r>
        <w:t>Быстрый</w:t>
      </w:r>
      <w:proofErr w:type="gramEnd"/>
      <w:r>
        <w:t xml:space="preserve"> – нажать на кнопку «Показать на странице», и тогда вся статистика отобразиться на странице в браузере.</w:t>
      </w:r>
    </w:p>
    <w:p w:rsidR="008C5296" w:rsidRDefault="008C5296" w:rsidP="008C5296">
      <w:pPr>
        <w:pStyle w:val="a7"/>
        <w:jc w:val="center"/>
      </w:pPr>
      <w:r>
        <w:rPr>
          <w:noProof/>
          <w:lang w:eastAsia="ru-RU"/>
        </w:rPr>
        <w:drawing>
          <wp:inline distT="0" distB="0" distL="0" distR="0">
            <wp:extent cx="4517390" cy="3644265"/>
            <wp:effectExtent l="190500" t="190500" r="187960" b="184785"/>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517390" cy="3644265"/>
                    </a:xfrm>
                    <a:prstGeom prst="rect">
                      <a:avLst/>
                    </a:prstGeom>
                    <a:ln>
                      <a:noFill/>
                    </a:ln>
                    <a:effectLst>
                      <a:outerShdw blurRad="190500" algn="tl" rotWithShape="0">
                        <a:srgbClr val="000000">
                          <a:alpha val="70000"/>
                        </a:srgbClr>
                      </a:outerShdw>
                    </a:effectLst>
                  </pic:spPr>
                </pic:pic>
              </a:graphicData>
            </a:graphic>
          </wp:inline>
        </w:drawing>
      </w:r>
    </w:p>
    <w:p w:rsidR="008C5296" w:rsidRDefault="008C5296" w:rsidP="008C5296">
      <w:pPr>
        <w:pStyle w:val="a7"/>
      </w:pPr>
    </w:p>
    <w:p w:rsidR="008C5296" w:rsidRDefault="008C5296" w:rsidP="008C5296">
      <w:pPr>
        <w:pStyle w:val="a7"/>
        <w:numPr>
          <w:ilvl w:val="0"/>
          <w:numId w:val="8"/>
        </w:numPr>
        <w:jc w:val="center"/>
      </w:pPr>
      <w:r>
        <w:t xml:space="preserve">Экспорт в </w:t>
      </w:r>
      <w:r>
        <w:rPr>
          <w:lang w:val="en-US"/>
        </w:rPr>
        <w:t>Excel</w:t>
      </w:r>
      <w:r>
        <w:t xml:space="preserve"> – при выборе этой опции, у вас </w:t>
      </w:r>
      <w:proofErr w:type="spellStart"/>
      <w:r>
        <w:t>скачается</w:t>
      </w:r>
      <w:proofErr w:type="spellEnd"/>
      <w:r>
        <w:t xml:space="preserve"> </w:t>
      </w:r>
      <w:r>
        <w:rPr>
          <w:lang w:val="en-US"/>
        </w:rPr>
        <w:t>Excel</w:t>
      </w:r>
      <w:r w:rsidRPr="008C5296">
        <w:t xml:space="preserve"> </w:t>
      </w:r>
      <w:r>
        <w:t>файл, с данными выгрузки.</w:t>
      </w:r>
    </w:p>
    <w:tbl>
      <w:tblPr>
        <w:tblStyle w:val="a6"/>
        <w:tblW w:w="0" w:type="auto"/>
        <w:jc w:val="center"/>
        <w:tblLook w:val="04A0" w:firstRow="1" w:lastRow="0" w:firstColumn="1" w:lastColumn="0" w:noHBand="0" w:noVBand="1"/>
      </w:tblPr>
      <w:tblGrid>
        <w:gridCol w:w="10682"/>
      </w:tblGrid>
      <w:tr w:rsidR="008C5296" w:rsidTr="008C5296">
        <w:trPr>
          <w:jc w:val="center"/>
        </w:trPr>
        <w:tc>
          <w:tcPr>
            <w:tcW w:w="10682" w:type="dxa"/>
            <w:tcBorders>
              <w:top w:val="single" w:sz="4" w:space="0" w:color="auto"/>
              <w:left w:val="single" w:sz="4" w:space="0" w:color="auto"/>
              <w:bottom w:val="single" w:sz="4" w:space="0" w:color="auto"/>
              <w:right w:val="single" w:sz="4" w:space="0" w:color="auto"/>
            </w:tcBorders>
            <w:vAlign w:val="center"/>
            <w:hideMark/>
          </w:tcPr>
          <w:p w:rsidR="008C5296" w:rsidRDefault="008C5296">
            <w:pPr>
              <w:jc w:val="center"/>
              <w:rPr>
                <w:noProof/>
                <w:lang w:eastAsia="ru-RU"/>
              </w:rPr>
            </w:pPr>
            <w:r>
              <w:rPr>
                <w:b/>
                <w:i/>
              </w:rPr>
              <w:t xml:space="preserve">Примечание: Если на </w:t>
            </w:r>
            <w:proofErr w:type="gramStart"/>
            <w:r>
              <w:rPr>
                <w:b/>
                <w:i/>
              </w:rPr>
              <w:t>дату</w:t>
            </w:r>
            <w:proofErr w:type="gramEnd"/>
            <w:r>
              <w:rPr>
                <w:b/>
                <w:i/>
              </w:rPr>
              <w:t xml:space="preserve"> которую вы указали, не будет данных, то появится такое окно:</w:t>
            </w:r>
            <w:r>
              <w:rPr>
                <w:noProof/>
                <w:lang w:eastAsia="ru-RU"/>
              </w:rPr>
              <w:t xml:space="preserve"> </w:t>
            </w:r>
          </w:p>
          <w:p w:rsidR="008C5296" w:rsidRDefault="008C5296">
            <w:pPr>
              <w:jc w:val="center"/>
              <w:rPr>
                <w:b/>
              </w:rPr>
            </w:pPr>
            <w:r>
              <w:rPr>
                <w:noProof/>
                <w:lang w:eastAsia="ru-RU"/>
              </w:rPr>
              <w:drawing>
                <wp:inline distT="0" distB="0" distL="0" distR="0">
                  <wp:extent cx="3725545" cy="1036955"/>
                  <wp:effectExtent l="190500" t="190500" r="198755" b="182245"/>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725545" cy="1036955"/>
                          </a:xfrm>
                          <a:prstGeom prst="rect">
                            <a:avLst/>
                          </a:prstGeom>
                          <a:ln>
                            <a:noFill/>
                          </a:ln>
                          <a:effectLst>
                            <a:outerShdw blurRad="190500" algn="tl" rotWithShape="0">
                              <a:srgbClr val="000000">
                                <a:alpha val="70000"/>
                              </a:srgbClr>
                            </a:outerShdw>
                          </a:effectLst>
                        </pic:spPr>
                      </pic:pic>
                    </a:graphicData>
                  </a:graphic>
                </wp:inline>
              </w:drawing>
            </w:r>
          </w:p>
          <w:p w:rsidR="008C5296" w:rsidRDefault="008C5296">
            <w:pPr>
              <w:jc w:val="center"/>
              <w:rPr>
                <w:b/>
              </w:rPr>
            </w:pPr>
            <w:r>
              <w:rPr>
                <w:b/>
              </w:rPr>
              <w:t>И выгрузка не произойдет.</w:t>
            </w:r>
          </w:p>
        </w:tc>
      </w:tr>
    </w:tbl>
    <w:p w:rsidR="008C5296" w:rsidRPr="003E31F2" w:rsidRDefault="003E31F2" w:rsidP="003E31F2">
      <w:pPr>
        <w:pBdr>
          <w:bottom w:val="single" w:sz="4" w:space="1" w:color="auto"/>
        </w:pBdr>
        <w:rPr>
          <w:b/>
          <w:i/>
          <w:sz w:val="32"/>
        </w:rPr>
      </w:pPr>
      <w:r w:rsidRPr="003E31F2">
        <w:rPr>
          <w:b/>
          <w:i/>
          <w:sz w:val="32"/>
        </w:rPr>
        <w:lastRenderedPageBreak/>
        <w:t>3.2.2.</w:t>
      </w:r>
      <w:r w:rsidR="008C5296" w:rsidRPr="003E31F2">
        <w:rPr>
          <w:b/>
          <w:i/>
          <w:sz w:val="32"/>
        </w:rPr>
        <w:t>Вариант выгрузки «Произвольный».</w:t>
      </w:r>
    </w:p>
    <w:p w:rsidR="008C5296" w:rsidRDefault="008C5296" w:rsidP="008C5296">
      <w:r>
        <w:rPr>
          <w:noProof/>
          <w:lang w:eastAsia="ru-RU"/>
        </w:rPr>
        <w:drawing>
          <wp:inline distT="0" distB="0" distL="0" distR="0">
            <wp:extent cx="6155055" cy="2879725"/>
            <wp:effectExtent l="190500" t="190500" r="188595" b="187325"/>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155055" cy="2879725"/>
                    </a:xfrm>
                    <a:prstGeom prst="rect">
                      <a:avLst/>
                    </a:prstGeom>
                    <a:ln>
                      <a:noFill/>
                    </a:ln>
                    <a:effectLst>
                      <a:outerShdw blurRad="190500" algn="tl" rotWithShape="0">
                        <a:srgbClr val="000000">
                          <a:alpha val="70000"/>
                        </a:srgbClr>
                      </a:outerShdw>
                    </a:effectLst>
                  </pic:spPr>
                </pic:pic>
              </a:graphicData>
            </a:graphic>
          </wp:inline>
        </w:drawing>
      </w:r>
    </w:p>
    <w:p w:rsidR="008C5296" w:rsidRDefault="003E31F2" w:rsidP="008C5296">
      <w:r>
        <w:rPr>
          <w:noProof/>
          <w:lang w:eastAsia="ru-RU"/>
        </w:rPr>
        <w:drawing>
          <wp:anchor distT="0" distB="0" distL="114300" distR="114300" simplePos="0" relativeHeight="251657216" behindDoc="0" locked="0" layoutInCell="1" allowOverlap="1" wp14:anchorId="2F0F7301" wp14:editId="7EBBAD46">
            <wp:simplePos x="0" y="0"/>
            <wp:positionH relativeFrom="column">
              <wp:posOffset>3209925</wp:posOffset>
            </wp:positionH>
            <wp:positionV relativeFrom="paragraph">
              <wp:posOffset>323850</wp:posOffset>
            </wp:positionV>
            <wp:extent cx="1524000" cy="1666875"/>
            <wp:effectExtent l="0" t="0" r="0" b="9525"/>
            <wp:wrapSquare wrapText="bothSides"/>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524000" cy="1666875"/>
                    </a:xfrm>
                    <a:prstGeom prst="rect">
                      <a:avLst/>
                    </a:prstGeom>
                    <a:noFill/>
                  </pic:spPr>
                </pic:pic>
              </a:graphicData>
            </a:graphic>
            <wp14:sizeRelH relativeFrom="page">
              <wp14:pctWidth>0</wp14:pctWidth>
            </wp14:sizeRelH>
            <wp14:sizeRelV relativeFrom="page">
              <wp14:pctHeight>0</wp14:pctHeight>
            </wp14:sizeRelV>
          </wp:anchor>
        </w:drawing>
      </w:r>
      <w:r w:rsidR="008C5296">
        <w:rPr>
          <w:noProof/>
          <w:lang w:eastAsia="ru-RU"/>
        </w:rPr>
        <w:drawing>
          <wp:anchor distT="0" distB="0" distL="114300" distR="114300" simplePos="0" relativeHeight="251659264" behindDoc="0" locked="0" layoutInCell="1" allowOverlap="1" wp14:anchorId="4D10A662" wp14:editId="12CBC9F5">
            <wp:simplePos x="0" y="0"/>
            <wp:positionH relativeFrom="column">
              <wp:posOffset>4895850</wp:posOffset>
            </wp:positionH>
            <wp:positionV relativeFrom="paragraph">
              <wp:posOffset>326390</wp:posOffset>
            </wp:positionV>
            <wp:extent cx="1552575" cy="1624965"/>
            <wp:effectExtent l="0" t="0" r="9525" b="0"/>
            <wp:wrapSquare wrapText="bothSides"/>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552575" cy="1624965"/>
                    </a:xfrm>
                    <a:prstGeom prst="rect">
                      <a:avLst/>
                    </a:prstGeom>
                    <a:noFill/>
                  </pic:spPr>
                </pic:pic>
              </a:graphicData>
            </a:graphic>
            <wp14:sizeRelH relativeFrom="page">
              <wp14:pctWidth>0</wp14:pctWidth>
            </wp14:sizeRelH>
            <wp14:sizeRelV relativeFrom="page">
              <wp14:pctHeight>0</wp14:pctHeight>
            </wp14:sizeRelV>
          </wp:anchor>
        </w:drawing>
      </w:r>
      <w:r w:rsidR="008C5296">
        <w:t>От предыдущего варианта выгрузки отличается только механизмом выбора даты.</w:t>
      </w:r>
    </w:p>
    <w:p w:rsidR="008C5296" w:rsidRDefault="008C5296" w:rsidP="008C5296">
      <w:pPr>
        <w:rPr>
          <w:noProof/>
          <w:lang w:eastAsia="ru-RU"/>
        </w:rPr>
      </w:pPr>
      <w:r>
        <w:t>1)</w:t>
      </w:r>
      <w:r>
        <w:rPr>
          <w:noProof/>
          <w:lang w:eastAsia="ru-RU"/>
        </w:rPr>
        <w:t xml:space="preserve"> Параметры даты. Для того чтобы выбрать периуд даты, необходимо указывать начальную дату и конечную. После выбора начальной даты, допускается перелистывание месяца для выбора конечной даты другого месяца.</w:t>
      </w:r>
    </w:p>
    <w:p w:rsidR="008C5296" w:rsidRDefault="008C5296" w:rsidP="008C5296"/>
    <w:p w:rsidR="008C5296" w:rsidRDefault="008C5296" w:rsidP="008C5296"/>
    <w:p w:rsidR="008C5296" w:rsidRDefault="008C5296" w:rsidP="008C5296"/>
    <w:p w:rsidR="008C5296" w:rsidRDefault="008C5296" w:rsidP="008C5296">
      <w:r>
        <w:rPr>
          <w:noProof/>
          <w:lang w:eastAsia="ru-RU"/>
        </w:rPr>
        <w:drawing>
          <wp:anchor distT="0" distB="0" distL="114300" distR="114300" simplePos="0" relativeHeight="251658240" behindDoc="0" locked="0" layoutInCell="1" allowOverlap="1">
            <wp:simplePos x="0" y="0"/>
            <wp:positionH relativeFrom="column">
              <wp:posOffset>0</wp:posOffset>
            </wp:positionH>
            <wp:positionV relativeFrom="paragraph">
              <wp:posOffset>323850</wp:posOffset>
            </wp:positionV>
            <wp:extent cx="1747520" cy="1581150"/>
            <wp:effectExtent l="0" t="0" r="5080" b="0"/>
            <wp:wrapSquare wrapText="bothSides"/>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747520" cy="1581150"/>
                    </a:xfrm>
                    <a:prstGeom prst="rect">
                      <a:avLst/>
                    </a:prstGeom>
                    <a:noFill/>
                  </pic:spPr>
                </pic:pic>
              </a:graphicData>
            </a:graphic>
            <wp14:sizeRelH relativeFrom="page">
              <wp14:pctWidth>0</wp14:pctWidth>
            </wp14:sizeRelH>
            <wp14:sizeRelV relativeFrom="page">
              <wp14:pctHeight>0</wp14:pctHeight>
            </wp14:sizeRelV>
          </wp:anchor>
        </w:drawing>
      </w:r>
      <w:r>
        <w:t>2)Параметры «колонок» выгрузки.</w:t>
      </w:r>
    </w:p>
    <w:p w:rsidR="008C5296" w:rsidRDefault="008C5296" w:rsidP="008C5296">
      <w:r>
        <w:t>В данной колонке можно выбрать (Поставить или снять галочку)  тот параметр, который будет в дальнейшем выгружен либо на экран, либо в файл.</w:t>
      </w:r>
    </w:p>
    <w:p w:rsidR="008C5296" w:rsidRDefault="008C5296" w:rsidP="008C5296"/>
    <w:p w:rsidR="008C5296" w:rsidRDefault="008C5296" w:rsidP="008C5296"/>
    <w:p w:rsidR="008C5296" w:rsidRDefault="008C5296" w:rsidP="008C5296"/>
    <w:p w:rsidR="008C5296" w:rsidRDefault="008C5296" w:rsidP="008C5296"/>
    <w:p w:rsidR="008C5296" w:rsidRDefault="008C5296" w:rsidP="008C5296">
      <w:r>
        <w:t>После того как Вы выбрать «Дату» с которой вам нужна статистика, и выбрали все необходимые параметры, у Вас есть 2 варианта получения статистики:</w:t>
      </w:r>
    </w:p>
    <w:p w:rsidR="008C5296" w:rsidRDefault="008C5296" w:rsidP="008C5296">
      <w:pPr>
        <w:pStyle w:val="a7"/>
        <w:numPr>
          <w:ilvl w:val="0"/>
          <w:numId w:val="9"/>
        </w:numPr>
      </w:pPr>
      <w:proofErr w:type="gramStart"/>
      <w:r>
        <w:t>Быстрый</w:t>
      </w:r>
      <w:proofErr w:type="gramEnd"/>
      <w:r>
        <w:t xml:space="preserve"> – нажать на кнопку «Показать на странице», и тогда вся статистика отобразиться на странице в браузере.</w:t>
      </w:r>
    </w:p>
    <w:p w:rsidR="008C5296" w:rsidRDefault="008C5296" w:rsidP="008C5296">
      <w:pPr>
        <w:pStyle w:val="a7"/>
        <w:jc w:val="center"/>
      </w:pPr>
      <w:r>
        <w:rPr>
          <w:noProof/>
          <w:lang w:eastAsia="ru-RU"/>
        </w:rPr>
        <w:lastRenderedPageBreak/>
        <w:drawing>
          <wp:inline distT="0" distB="0" distL="0" distR="0">
            <wp:extent cx="4517390" cy="3644265"/>
            <wp:effectExtent l="190500" t="190500" r="187960" b="184785"/>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517390" cy="3644265"/>
                    </a:xfrm>
                    <a:prstGeom prst="rect">
                      <a:avLst/>
                    </a:prstGeom>
                    <a:ln>
                      <a:noFill/>
                    </a:ln>
                    <a:effectLst>
                      <a:outerShdw blurRad="190500" algn="tl" rotWithShape="0">
                        <a:srgbClr val="000000">
                          <a:alpha val="70000"/>
                        </a:srgbClr>
                      </a:outerShdw>
                    </a:effectLst>
                  </pic:spPr>
                </pic:pic>
              </a:graphicData>
            </a:graphic>
          </wp:inline>
        </w:drawing>
      </w:r>
    </w:p>
    <w:p w:rsidR="008C5296" w:rsidRDefault="008C5296" w:rsidP="008C5296">
      <w:pPr>
        <w:pStyle w:val="a7"/>
      </w:pPr>
    </w:p>
    <w:p w:rsidR="008C5296" w:rsidRDefault="008C5296" w:rsidP="008C5296">
      <w:pPr>
        <w:pStyle w:val="a7"/>
        <w:numPr>
          <w:ilvl w:val="0"/>
          <w:numId w:val="9"/>
        </w:numPr>
        <w:jc w:val="center"/>
      </w:pPr>
      <w:r>
        <w:t xml:space="preserve">Экспорт в </w:t>
      </w:r>
      <w:r>
        <w:rPr>
          <w:lang w:val="en-US"/>
        </w:rPr>
        <w:t>Excel</w:t>
      </w:r>
      <w:r>
        <w:t xml:space="preserve"> – при выборе этой опции, у вас </w:t>
      </w:r>
      <w:proofErr w:type="spellStart"/>
      <w:r>
        <w:t>скачается</w:t>
      </w:r>
      <w:proofErr w:type="spellEnd"/>
      <w:r>
        <w:t xml:space="preserve"> </w:t>
      </w:r>
      <w:r>
        <w:rPr>
          <w:lang w:val="en-US"/>
        </w:rPr>
        <w:t>Excel</w:t>
      </w:r>
      <w:r w:rsidRPr="008C5296">
        <w:t xml:space="preserve"> </w:t>
      </w:r>
      <w:r>
        <w:t>файл, с данными выгрузки.</w:t>
      </w:r>
    </w:p>
    <w:tbl>
      <w:tblPr>
        <w:tblStyle w:val="a6"/>
        <w:tblW w:w="0" w:type="auto"/>
        <w:jc w:val="center"/>
        <w:tblLook w:val="04A0" w:firstRow="1" w:lastRow="0" w:firstColumn="1" w:lastColumn="0" w:noHBand="0" w:noVBand="1"/>
      </w:tblPr>
      <w:tblGrid>
        <w:gridCol w:w="10682"/>
      </w:tblGrid>
      <w:tr w:rsidR="008C5296" w:rsidTr="008C5296">
        <w:trPr>
          <w:jc w:val="center"/>
        </w:trPr>
        <w:tc>
          <w:tcPr>
            <w:tcW w:w="10682" w:type="dxa"/>
            <w:tcBorders>
              <w:top w:val="single" w:sz="4" w:space="0" w:color="auto"/>
              <w:left w:val="single" w:sz="4" w:space="0" w:color="auto"/>
              <w:bottom w:val="single" w:sz="4" w:space="0" w:color="auto"/>
              <w:right w:val="single" w:sz="4" w:space="0" w:color="auto"/>
            </w:tcBorders>
            <w:vAlign w:val="center"/>
            <w:hideMark/>
          </w:tcPr>
          <w:p w:rsidR="008C5296" w:rsidRDefault="008C5296">
            <w:pPr>
              <w:jc w:val="center"/>
              <w:rPr>
                <w:noProof/>
                <w:lang w:eastAsia="ru-RU"/>
              </w:rPr>
            </w:pPr>
            <w:r>
              <w:rPr>
                <w:b/>
                <w:i/>
              </w:rPr>
              <w:t xml:space="preserve">Примечание: Если на </w:t>
            </w:r>
            <w:proofErr w:type="gramStart"/>
            <w:r>
              <w:rPr>
                <w:b/>
                <w:i/>
              </w:rPr>
              <w:t>дату</w:t>
            </w:r>
            <w:proofErr w:type="gramEnd"/>
            <w:r>
              <w:rPr>
                <w:b/>
                <w:i/>
              </w:rPr>
              <w:t xml:space="preserve"> которую вы указали, не будет данных, то появится такое окно:</w:t>
            </w:r>
            <w:r>
              <w:rPr>
                <w:noProof/>
                <w:lang w:eastAsia="ru-RU"/>
              </w:rPr>
              <w:t xml:space="preserve"> </w:t>
            </w:r>
          </w:p>
          <w:p w:rsidR="008C5296" w:rsidRDefault="008C5296">
            <w:pPr>
              <w:jc w:val="center"/>
              <w:rPr>
                <w:b/>
              </w:rPr>
            </w:pPr>
            <w:r>
              <w:rPr>
                <w:noProof/>
                <w:lang w:eastAsia="ru-RU"/>
              </w:rPr>
              <w:drawing>
                <wp:inline distT="0" distB="0" distL="0" distR="0">
                  <wp:extent cx="3725545" cy="1036955"/>
                  <wp:effectExtent l="190500" t="190500" r="198755" b="182245"/>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725545" cy="1036955"/>
                          </a:xfrm>
                          <a:prstGeom prst="rect">
                            <a:avLst/>
                          </a:prstGeom>
                          <a:ln>
                            <a:noFill/>
                          </a:ln>
                          <a:effectLst>
                            <a:outerShdw blurRad="190500" algn="tl" rotWithShape="0">
                              <a:srgbClr val="000000">
                                <a:alpha val="70000"/>
                              </a:srgbClr>
                            </a:outerShdw>
                          </a:effectLst>
                        </pic:spPr>
                      </pic:pic>
                    </a:graphicData>
                  </a:graphic>
                </wp:inline>
              </w:drawing>
            </w:r>
          </w:p>
          <w:p w:rsidR="008C5296" w:rsidRDefault="008C5296">
            <w:pPr>
              <w:jc w:val="center"/>
              <w:rPr>
                <w:b/>
              </w:rPr>
            </w:pPr>
            <w:r>
              <w:rPr>
                <w:b/>
              </w:rPr>
              <w:t>И выгрузка не произойдет.</w:t>
            </w:r>
          </w:p>
        </w:tc>
      </w:tr>
    </w:tbl>
    <w:p w:rsidR="008C5296" w:rsidRDefault="008C5296" w:rsidP="008C5296">
      <w:pPr>
        <w:rPr>
          <w:b/>
        </w:rPr>
      </w:pPr>
    </w:p>
    <w:p w:rsidR="008C5296" w:rsidRDefault="008C5296" w:rsidP="008C5296">
      <w:pPr>
        <w:rPr>
          <w:b/>
        </w:rPr>
      </w:pPr>
    </w:p>
    <w:p w:rsidR="008C5296" w:rsidRDefault="003E31F2" w:rsidP="003E31F2">
      <w:pPr>
        <w:pBdr>
          <w:bottom w:val="single" w:sz="4" w:space="1" w:color="auto"/>
        </w:pBdr>
        <w:rPr>
          <w:b/>
          <w:i/>
          <w:sz w:val="32"/>
        </w:rPr>
      </w:pPr>
      <w:r>
        <w:rPr>
          <w:b/>
          <w:i/>
          <w:sz w:val="32"/>
        </w:rPr>
        <w:t>3.2.3</w:t>
      </w:r>
      <w:r w:rsidR="008C5296">
        <w:rPr>
          <w:b/>
          <w:i/>
          <w:sz w:val="32"/>
        </w:rPr>
        <w:t xml:space="preserve"> Выгрузка статистики по «Операторам» и по «Услугам».</w:t>
      </w:r>
    </w:p>
    <w:p w:rsidR="008C5296" w:rsidRDefault="008C5296" w:rsidP="008C5296">
      <w:r>
        <w:rPr>
          <w:noProof/>
          <w:lang w:eastAsia="ru-RU"/>
        </w:rPr>
        <w:drawing>
          <wp:anchor distT="0" distB="0" distL="114300" distR="114300" simplePos="0" relativeHeight="251660288" behindDoc="1" locked="0" layoutInCell="1" allowOverlap="1">
            <wp:simplePos x="0" y="0"/>
            <wp:positionH relativeFrom="column">
              <wp:posOffset>3676650</wp:posOffset>
            </wp:positionH>
            <wp:positionV relativeFrom="paragraph">
              <wp:posOffset>268605</wp:posOffset>
            </wp:positionV>
            <wp:extent cx="2781300" cy="800100"/>
            <wp:effectExtent l="190500" t="190500" r="190500" b="190500"/>
            <wp:wrapTight wrapText="bothSides">
              <wp:wrapPolygon edited="0">
                <wp:start x="0" y="-5143"/>
                <wp:lineTo x="-1479" y="-4114"/>
                <wp:lineTo x="-1332" y="21086"/>
                <wp:lineTo x="-148" y="25200"/>
                <wp:lineTo x="0" y="26229"/>
                <wp:lineTo x="21452" y="26229"/>
                <wp:lineTo x="21600" y="25200"/>
                <wp:lineTo x="22784" y="21086"/>
                <wp:lineTo x="22932" y="4114"/>
                <wp:lineTo x="21600" y="-3600"/>
                <wp:lineTo x="21452" y="-5143"/>
                <wp:lineTo x="0" y="-5143"/>
              </wp:wrapPolygon>
            </wp:wrapTight>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781300" cy="80010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t>Эти варианты абсолютно схожу с предыдущими типами выгрузки</w:t>
      </w:r>
      <w:proofErr w:type="gramStart"/>
      <w:r>
        <w:t xml:space="preserve"> ,</w:t>
      </w:r>
      <w:proofErr w:type="gramEnd"/>
      <w:r>
        <w:t xml:space="preserve"> кроме одного:</w:t>
      </w:r>
    </w:p>
    <w:p w:rsidR="008C5296" w:rsidRDefault="008C5296" w:rsidP="008C5296">
      <w:pPr>
        <w:pStyle w:val="a7"/>
        <w:numPr>
          <w:ilvl w:val="0"/>
          <w:numId w:val="10"/>
        </w:numPr>
      </w:pPr>
      <w:r>
        <w:t xml:space="preserve">В варианте выгрузки по «Операторам» необходимо дополнительно выбрать </w:t>
      </w:r>
      <w:proofErr w:type="gramStart"/>
      <w:r>
        <w:t>оператора</w:t>
      </w:r>
      <w:proofErr w:type="gramEnd"/>
      <w:r>
        <w:t xml:space="preserve"> по которому будет производиться выгрузка:</w:t>
      </w:r>
      <w:r>
        <w:rPr>
          <w:noProof/>
          <w:lang w:eastAsia="ru-RU"/>
        </w:rPr>
        <w:t xml:space="preserve"> </w:t>
      </w:r>
    </w:p>
    <w:p w:rsidR="008C5296" w:rsidRDefault="008C5296" w:rsidP="008C5296">
      <w:pPr>
        <w:pStyle w:val="a7"/>
      </w:pPr>
      <w:r>
        <w:rPr>
          <w:noProof/>
          <w:lang w:eastAsia="ru-RU"/>
        </w:rPr>
        <w:drawing>
          <wp:anchor distT="0" distB="0" distL="114300" distR="114300" simplePos="0" relativeHeight="251661312" behindDoc="1" locked="0" layoutInCell="1" allowOverlap="1">
            <wp:simplePos x="0" y="0"/>
            <wp:positionH relativeFrom="column">
              <wp:posOffset>3733800</wp:posOffset>
            </wp:positionH>
            <wp:positionV relativeFrom="paragraph">
              <wp:posOffset>157480</wp:posOffset>
            </wp:positionV>
            <wp:extent cx="2724150" cy="657225"/>
            <wp:effectExtent l="190500" t="190500" r="190500" b="200025"/>
            <wp:wrapTight wrapText="bothSides">
              <wp:wrapPolygon edited="0">
                <wp:start x="0" y="-6261"/>
                <wp:lineTo x="-1510" y="-5009"/>
                <wp:lineTo x="-1510" y="20035"/>
                <wp:lineTo x="-755" y="25043"/>
                <wp:lineTo x="0" y="27548"/>
                <wp:lineTo x="21449" y="27548"/>
                <wp:lineTo x="22204" y="25043"/>
                <wp:lineTo x="22959" y="15652"/>
                <wp:lineTo x="22959" y="5009"/>
                <wp:lineTo x="21600" y="-4383"/>
                <wp:lineTo x="21449" y="-6261"/>
                <wp:lineTo x="0" y="-6261"/>
              </wp:wrapPolygon>
            </wp:wrapTight>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724150" cy="657225"/>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p>
    <w:p w:rsidR="008C5296" w:rsidRDefault="008C5296" w:rsidP="008C5296">
      <w:pPr>
        <w:pStyle w:val="a7"/>
        <w:numPr>
          <w:ilvl w:val="0"/>
          <w:numId w:val="10"/>
        </w:numPr>
      </w:pPr>
      <w:r>
        <w:t xml:space="preserve">В варианте выгрузки по «Услугам» необходимо дополнительно выбрать </w:t>
      </w:r>
      <w:proofErr w:type="gramStart"/>
      <w:r>
        <w:t>Услугу</w:t>
      </w:r>
      <w:proofErr w:type="gramEnd"/>
      <w:r>
        <w:t xml:space="preserve"> по которому будет производиться выгрузка:</w:t>
      </w:r>
      <w:r>
        <w:rPr>
          <w:noProof/>
          <w:lang w:eastAsia="ru-RU"/>
        </w:rPr>
        <w:t xml:space="preserve"> </w:t>
      </w:r>
    </w:p>
    <w:p w:rsidR="00DC15E7" w:rsidRDefault="00BF3202" w:rsidP="00DC15E7">
      <w:pPr>
        <w:rPr>
          <w:b/>
          <w:i/>
          <w:sz w:val="36"/>
        </w:rPr>
      </w:pPr>
      <w:r>
        <w:rPr>
          <w:b/>
          <w:i/>
          <w:sz w:val="36"/>
        </w:rPr>
        <w:lastRenderedPageBreak/>
        <w:t>Раздел</w:t>
      </w:r>
      <w:r w:rsidR="00DC15E7" w:rsidRPr="00DC15E7">
        <w:rPr>
          <w:b/>
          <w:i/>
          <w:sz w:val="36"/>
        </w:rPr>
        <w:t xml:space="preserve"> 4. Панель Оператора.</w:t>
      </w:r>
    </w:p>
    <w:p w:rsidR="00DC15E7" w:rsidRPr="00DC15E7" w:rsidRDefault="00DC15E7" w:rsidP="00DC15E7">
      <w:pPr>
        <w:pBdr>
          <w:bottom w:val="single" w:sz="4" w:space="1" w:color="auto"/>
        </w:pBdr>
        <w:rPr>
          <w:b/>
          <w:i/>
          <w:sz w:val="32"/>
        </w:rPr>
      </w:pPr>
      <w:r w:rsidRPr="00DC15E7">
        <w:rPr>
          <w:b/>
          <w:i/>
          <w:sz w:val="32"/>
        </w:rPr>
        <w:t>4.1 Внешний вид и функциональность.</w:t>
      </w:r>
    </w:p>
    <w:p w:rsidR="00DC15E7" w:rsidRDefault="00DC15E7" w:rsidP="00DC15E7">
      <w:r>
        <w:t>Добрый день!</w:t>
      </w:r>
    </w:p>
    <w:p w:rsidR="00DC15E7" w:rsidRDefault="00DC15E7" w:rsidP="00DC15E7">
      <w:r>
        <w:t xml:space="preserve">Для того чтобы начать работать с панелью оператора, в первую очередь Вам необходимо узнать внутренний </w:t>
      </w:r>
      <w:r>
        <w:rPr>
          <w:lang w:val="en-US"/>
        </w:rPr>
        <w:t>IP</w:t>
      </w:r>
      <w:r w:rsidRPr="00DC15E7">
        <w:t xml:space="preserve"> </w:t>
      </w:r>
      <w:r>
        <w:t xml:space="preserve">адрес  терминала на котором установлен сервер </w:t>
      </w:r>
      <w:proofErr w:type="gramStart"/>
      <w:r>
        <w:t>с</w:t>
      </w:r>
      <w:proofErr w:type="gramEnd"/>
      <w:r>
        <w:t xml:space="preserve"> ПО. Уточнить это можно у своего системного администратора. </w:t>
      </w:r>
    </w:p>
    <w:p w:rsidR="00DC15E7" w:rsidRDefault="00DC15E7" w:rsidP="00DC15E7">
      <w:r>
        <w:t xml:space="preserve">Если вы уже знаете внутренний </w:t>
      </w:r>
      <w:proofErr w:type="spellStart"/>
      <w:r>
        <w:rPr>
          <w:lang w:val="en-US"/>
        </w:rPr>
        <w:t>Ip</w:t>
      </w:r>
      <w:proofErr w:type="spellEnd"/>
      <w:r w:rsidRPr="00DC15E7">
        <w:t xml:space="preserve"> </w:t>
      </w:r>
      <w:r>
        <w:t>адрес терминал, то смело открывайте браузер (</w:t>
      </w:r>
      <w:r>
        <w:rPr>
          <w:lang w:val="en-US"/>
        </w:rPr>
        <w:t>Opera</w:t>
      </w:r>
      <w:r>
        <w:t xml:space="preserve">, </w:t>
      </w:r>
      <w:r>
        <w:rPr>
          <w:lang w:val="en-US"/>
        </w:rPr>
        <w:t>Google</w:t>
      </w:r>
      <w:r w:rsidRPr="00DC15E7">
        <w:t xml:space="preserve"> </w:t>
      </w:r>
      <w:r>
        <w:rPr>
          <w:lang w:val="en-US"/>
        </w:rPr>
        <w:t>Chrome</w:t>
      </w:r>
      <w:r>
        <w:t xml:space="preserve">, </w:t>
      </w:r>
      <w:proofErr w:type="spellStart"/>
      <w:r>
        <w:rPr>
          <w:lang w:val="en-US"/>
        </w:rPr>
        <w:t>Yandex</w:t>
      </w:r>
      <w:proofErr w:type="spellEnd"/>
      <w:r>
        <w:t>.Браузер)</w:t>
      </w:r>
    </w:p>
    <w:p w:rsidR="00DC15E7" w:rsidRDefault="00DC15E7" w:rsidP="00DC15E7">
      <w:r>
        <w:t>В поисковую строку (</w:t>
      </w:r>
      <w:proofErr w:type="gramStart"/>
      <w:r>
        <w:t>ту</w:t>
      </w:r>
      <w:proofErr w:type="gramEnd"/>
      <w:r>
        <w:t xml:space="preserve"> что на самом вверху браузера и куда вписывается адрес сайтов) Введите следующее:</w:t>
      </w:r>
    </w:p>
    <w:tbl>
      <w:tblPr>
        <w:tblStyle w:val="a6"/>
        <w:tblW w:w="0" w:type="auto"/>
        <w:tblLook w:val="04A0" w:firstRow="1" w:lastRow="0" w:firstColumn="1" w:lastColumn="0" w:noHBand="0" w:noVBand="1"/>
      </w:tblPr>
      <w:tblGrid>
        <w:gridCol w:w="10682"/>
      </w:tblGrid>
      <w:tr w:rsidR="00DC15E7" w:rsidTr="00DC15E7">
        <w:tc>
          <w:tcPr>
            <w:tcW w:w="10682" w:type="dxa"/>
            <w:tcBorders>
              <w:top w:val="single" w:sz="4" w:space="0" w:color="auto"/>
              <w:left w:val="single" w:sz="4" w:space="0" w:color="auto"/>
              <w:bottom w:val="single" w:sz="4" w:space="0" w:color="auto"/>
              <w:right w:val="single" w:sz="4" w:space="0" w:color="auto"/>
            </w:tcBorders>
            <w:hideMark/>
          </w:tcPr>
          <w:p w:rsidR="00DC15E7" w:rsidRDefault="00DC15E7">
            <w:pPr>
              <w:jc w:val="center"/>
              <w:rPr>
                <w:b/>
                <w:i/>
              </w:rPr>
            </w:pPr>
            <w:r>
              <w:rPr>
                <w:b/>
                <w:i/>
              </w:rPr>
              <w:t xml:space="preserve">Примечание: далее по тексту </w:t>
            </w:r>
            <w:r>
              <w:rPr>
                <w:b/>
                <w:i/>
                <w:lang w:val="en-US"/>
              </w:rPr>
              <w:t>localhost</w:t>
            </w:r>
            <w:r>
              <w:rPr>
                <w:b/>
                <w:i/>
              </w:rPr>
              <w:t xml:space="preserve"> – это </w:t>
            </w:r>
            <w:proofErr w:type="spellStart"/>
            <w:r>
              <w:rPr>
                <w:b/>
                <w:i/>
                <w:lang w:val="en-US"/>
              </w:rPr>
              <w:t>ip</w:t>
            </w:r>
            <w:proofErr w:type="spellEnd"/>
            <w:r>
              <w:rPr>
                <w:b/>
                <w:i/>
              </w:rPr>
              <w:t xml:space="preserve"> адрес вашего терминала.</w:t>
            </w:r>
          </w:p>
        </w:tc>
      </w:tr>
    </w:tbl>
    <w:p w:rsidR="00DC15E7" w:rsidRDefault="00DC15E7" w:rsidP="00DC15E7">
      <w:r>
        <w:rPr>
          <w:lang w:val="en-US"/>
        </w:rPr>
        <w:t>Localhost</w:t>
      </w:r>
      <w:r>
        <w:t>/</w:t>
      </w:r>
      <w:r>
        <w:rPr>
          <w:lang w:val="en-US"/>
        </w:rPr>
        <w:t>op</w:t>
      </w:r>
      <w:r>
        <w:t>/</w:t>
      </w:r>
      <w:proofErr w:type="spellStart"/>
      <w:r>
        <w:rPr>
          <w:lang w:val="en-US"/>
        </w:rPr>
        <w:t>opX</w:t>
      </w:r>
      <w:proofErr w:type="spellEnd"/>
      <w:r>
        <w:t>.</w:t>
      </w:r>
      <w:proofErr w:type="spellStart"/>
      <w:r>
        <w:rPr>
          <w:lang w:val="en-US"/>
        </w:rPr>
        <w:t>php</w:t>
      </w:r>
      <w:proofErr w:type="spellEnd"/>
    </w:p>
    <w:p w:rsidR="00DC15E7" w:rsidRDefault="00DC15E7" w:rsidP="00DC15E7">
      <w:r>
        <w:t xml:space="preserve">Где </w:t>
      </w:r>
      <w:r>
        <w:rPr>
          <w:lang w:val="en-US"/>
        </w:rPr>
        <w:t>X</w:t>
      </w:r>
      <w:r>
        <w:t xml:space="preserve"> – номер необходимого оператора.</w:t>
      </w:r>
    </w:p>
    <w:p w:rsidR="00DC15E7" w:rsidRDefault="00DC15E7" w:rsidP="00DC15E7">
      <w:r>
        <w:t>Когда страница загрузится, появиться окно вызова.</w:t>
      </w:r>
    </w:p>
    <w:p w:rsidR="00DC15E7" w:rsidRDefault="00DC15E7" w:rsidP="00DC15E7">
      <w:pPr>
        <w:jc w:val="center"/>
        <w:rPr>
          <w:lang w:val="en-US"/>
        </w:rPr>
      </w:pPr>
      <w:r>
        <w:rPr>
          <w:noProof/>
          <w:lang w:eastAsia="ru-RU"/>
        </w:rPr>
        <w:drawing>
          <wp:inline distT="0" distB="0" distL="0" distR="0" wp14:anchorId="58CC91E4" wp14:editId="67F03716">
            <wp:extent cx="2451718" cy="4244196"/>
            <wp:effectExtent l="190500" t="190500" r="196850" b="194945"/>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2452134" cy="4244916"/>
                    </a:xfrm>
                    <a:prstGeom prst="rect">
                      <a:avLst/>
                    </a:prstGeom>
                    <a:ln>
                      <a:noFill/>
                    </a:ln>
                    <a:effectLst>
                      <a:outerShdw blurRad="190500" algn="tl" rotWithShape="0">
                        <a:srgbClr val="000000">
                          <a:alpha val="70000"/>
                        </a:srgbClr>
                      </a:outerShdw>
                    </a:effectLst>
                  </pic:spPr>
                </pic:pic>
              </a:graphicData>
            </a:graphic>
          </wp:inline>
        </w:drawing>
      </w:r>
    </w:p>
    <w:p w:rsidR="00DC15E7" w:rsidRDefault="00DC15E7" w:rsidP="00DC15E7">
      <w:pPr>
        <w:jc w:val="center"/>
        <w:rPr>
          <w:lang w:val="en-US"/>
        </w:rPr>
      </w:pPr>
    </w:p>
    <w:p w:rsidR="00DC15E7" w:rsidRDefault="00DC15E7" w:rsidP="00DC15E7">
      <w:pPr>
        <w:jc w:val="center"/>
        <w:rPr>
          <w:lang w:val="en-US"/>
        </w:rPr>
      </w:pPr>
    </w:p>
    <w:p w:rsidR="00DC15E7" w:rsidRDefault="00DC15E7" w:rsidP="00DC15E7">
      <w:r>
        <w:lastRenderedPageBreak/>
        <w:t>Окно программы делится на несколько частей:</w:t>
      </w:r>
    </w:p>
    <w:p w:rsidR="00DC15E7" w:rsidRDefault="00DC15E7" w:rsidP="00681BDE">
      <w:pPr>
        <w:jc w:val="center"/>
      </w:pPr>
      <w:r>
        <w:t>Информационная часть:</w:t>
      </w:r>
    </w:p>
    <w:p w:rsidR="00DC15E7" w:rsidRDefault="00681BDE" w:rsidP="00DC15E7">
      <w:r>
        <w:rPr>
          <w:noProof/>
          <w:lang w:eastAsia="ru-RU"/>
        </w:rPr>
        <w:drawing>
          <wp:anchor distT="0" distB="0" distL="114300" distR="114300" simplePos="0" relativeHeight="251663360" behindDoc="0" locked="0" layoutInCell="1" allowOverlap="1" wp14:anchorId="631F7E51" wp14:editId="4A3DCF1A">
            <wp:simplePos x="0" y="0"/>
            <wp:positionH relativeFrom="column">
              <wp:posOffset>688975</wp:posOffset>
            </wp:positionH>
            <wp:positionV relativeFrom="paragraph">
              <wp:posOffset>309245</wp:posOffset>
            </wp:positionV>
            <wp:extent cx="2352040" cy="2044065"/>
            <wp:effectExtent l="190500" t="190500" r="181610" b="184785"/>
            <wp:wrapSquare wrapText="bothSides"/>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extLst>
                        <a:ext uri="{28A0092B-C50C-407E-A947-70E740481C1C}">
                          <a14:useLocalDpi xmlns:a14="http://schemas.microsoft.com/office/drawing/2010/main" val="0"/>
                        </a:ext>
                      </a:extLst>
                    </a:blip>
                    <a:stretch>
                      <a:fillRect/>
                    </a:stretch>
                  </pic:blipFill>
                  <pic:spPr>
                    <a:xfrm>
                      <a:off x="0" y="0"/>
                      <a:ext cx="2352040" cy="2044065"/>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64384" behindDoc="0" locked="0" layoutInCell="1" allowOverlap="1" wp14:anchorId="0D323FFA" wp14:editId="5BCD0401">
            <wp:simplePos x="0" y="0"/>
            <wp:positionH relativeFrom="column">
              <wp:posOffset>3631565</wp:posOffset>
            </wp:positionH>
            <wp:positionV relativeFrom="paragraph">
              <wp:posOffset>310515</wp:posOffset>
            </wp:positionV>
            <wp:extent cx="2311400" cy="2070735"/>
            <wp:effectExtent l="190500" t="190500" r="184150" b="196215"/>
            <wp:wrapSquare wrapText="bothSides"/>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extLst>
                        <a:ext uri="{28A0092B-C50C-407E-A947-70E740481C1C}">
                          <a14:useLocalDpi xmlns:a14="http://schemas.microsoft.com/office/drawing/2010/main" val="0"/>
                        </a:ext>
                      </a:extLst>
                    </a:blip>
                    <a:stretch>
                      <a:fillRect/>
                    </a:stretch>
                  </pic:blipFill>
                  <pic:spPr>
                    <a:xfrm>
                      <a:off x="0" y="0"/>
                      <a:ext cx="2311400" cy="2070735"/>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p>
    <w:p w:rsidR="00DC15E7" w:rsidRDefault="00DC15E7" w:rsidP="00DC15E7"/>
    <w:p w:rsidR="00681BDE" w:rsidRDefault="00681BDE" w:rsidP="00DC15E7"/>
    <w:p w:rsidR="00681BDE" w:rsidRDefault="00681BDE" w:rsidP="00DC15E7"/>
    <w:p w:rsidR="00681BDE" w:rsidRDefault="00681BDE" w:rsidP="00DC15E7"/>
    <w:p w:rsidR="00681BDE" w:rsidRDefault="00681BDE" w:rsidP="00DC15E7"/>
    <w:p w:rsidR="00681BDE" w:rsidRDefault="00681BDE" w:rsidP="00DC15E7"/>
    <w:p w:rsidR="00681BDE" w:rsidRDefault="00681BDE" w:rsidP="00DC15E7"/>
    <w:p w:rsidR="00DC15E7" w:rsidRDefault="00DC15E7" w:rsidP="00DC15E7">
      <w:r>
        <w:t xml:space="preserve">В этой части окна </w:t>
      </w:r>
      <w:r w:rsidR="00681BDE">
        <w:t xml:space="preserve">располагается информация для оператора при вызове. Тут указывается номер талона и название </w:t>
      </w:r>
      <w:proofErr w:type="gramStart"/>
      <w:r w:rsidR="00681BDE">
        <w:t>услуги</w:t>
      </w:r>
      <w:proofErr w:type="gramEnd"/>
      <w:r w:rsidR="00681BDE">
        <w:t xml:space="preserve"> по которой произошел вызов.</w:t>
      </w:r>
    </w:p>
    <w:p w:rsidR="00681BDE" w:rsidRDefault="00681BDE" w:rsidP="00681BDE">
      <w:pPr>
        <w:jc w:val="center"/>
      </w:pPr>
      <w:r>
        <w:t>Часть Окончания обслуживания</w:t>
      </w:r>
    </w:p>
    <w:p w:rsidR="00681BDE" w:rsidRDefault="00681BDE" w:rsidP="00DC15E7">
      <w:r>
        <w:rPr>
          <w:noProof/>
          <w:lang w:eastAsia="ru-RU"/>
        </w:rPr>
        <w:drawing>
          <wp:anchor distT="0" distB="0" distL="114300" distR="114300" simplePos="0" relativeHeight="251665408" behindDoc="0" locked="0" layoutInCell="1" allowOverlap="1" wp14:anchorId="65AF0AE6" wp14:editId="07420F59">
            <wp:simplePos x="0" y="0"/>
            <wp:positionH relativeFrom="column">
              <wp:posOffset>1565275</wp:posOffset>
            </wp:positionH>
            <wp:positionV relativeFrom="paragraph">
              <wp:posOffset>203835</wp:posOffset>
            </wp:positionV>
            <wp:extent cx="3512185" cy="1017905"/>
            <wp:effectExtent l="190500" t="190500" r="183515" b="182245"/>
            <wp:wrapSquare wrapText="bothSides"/>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extLst>
                        <a:ext uri="{28A0092B-C50C-407E-A947-70E740481C1C}">
                          <a14:useLocalDpi xmlns:a14="http://schemas.microsoft.com/office/drawing/2010/main" val="0"/>
                        </a:ext>
                      </a:extLst>
                    </a:blip>
                    <a:stretch>
                      <a:fillRect/>
                    </a:stretch>
                  </pic:blipFill>
                  <pic:spPr>
                    <a:xfrm>
                      <a:off x="0" y="0"/>
                      <a:ext cx="3512185" cy="1017905"/>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p>
    <w:p w:rsidR="00DC15E7" w:rsidRDefault="00DC15E7" w:rsidP="00DC15E7"/>
    <w:p w:rsidR="00DC15E7" w:rsidRDefault="00DC15E7" w:rsidP="00DC15E7"/>
    <w:p w:rsidR="00DC15E7" w:rsidRDefault="00DC15E7" w:rsidP="00DC15E7"/>
    <w:p w:rsidR="00DC15E7" w:rsidRDefault="00DC15E7" w:rsidP="00DC15E7"/>
    <w:p w:rsidR="00DC15E7" w:rsidRDefault="00681BDE" w:rsidP="00DC15E7">
      <w:r>
        <w:t>В этом месте находятся кнопки для окончания обслуживания посетителя. При нажатии на кнопку посетителю задается статус в соответствии с нажатой кнопкой.</w:t>
      </w:r>
    </w:p>
    <w:p w:rsidR="00681BDE" w:rsidRDefault="00681BDE" w:rsidP="00681BDE">
      <w:pPr>
        <w:jc w:val="center"/>
      </w:pPr>
      <w:r>
        <w:t>Часть Вызова посетителя</w:t>
      </w:r>
    </w:p>
    <w:p w:rsidR="00681BDE" w:rsidRDefault="00681BDE" w:rsidP="00DC15E7">
      <w:r>
        <w:rPr>
          <w:noProof/>
          <w:lang w:eastAsia="ru-RU"/>
        </w:rPr>
        <w:drawing>
          <wp:anchor distT="0" distB="0" distL="114300" distR="114300" simplePos="0" relativeHeight="251666432" behindDoc="0" locked="0" layoutInCell="1" allowOverlap="1" wp14:anchorId="029A1710" wp14:editId="6C73825F">
            <wp:simplePos x="0" y="0"/>
            <wp:positionH relativeFrom="column">
              <wp:posOffset>1595120</wp:posOffset>
            </wp:positionH>
            <wp:positionV relativeFrom="paragraph">
              <wp:posOffset>213360</wp:posOffset>
            </wp:positionV>
            <wp:extent cx="3484880" cy="1624330"/>
            <wp:effectExtent l="190500" t="190500" r="191770" b="185420"/>
            <wp:wrapSquare wrapText="bothSides"/>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extLst>
                        <a:ext uri="{28A0092B-C50C-407E-A947-70E740481C1C}">
                          <a14:useLocalDpi xmlns:a14="http://schemas.microsoft.com/office/drawing/2010/main" val="0"/>
                        </a:ext>
                      </a:extLst>
                    </a:blip>
                    <a:stretch>
                      <a:fillRect/>
                    </a:stretch>
                  </pic:blipFill>
                  <pic:spPr>
                    <a:xfrm>
                      <a:off x="0" y="0"/>
                      <a:ext cx="3484880" cy="162433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p>
    <w:p w:rsidR="00DC15E7" w:rsidRDefault="00DC15E7" w:rsidP="00DC15E7"/>
    <w:p w:rsidR="00DC15E7" w:rsidRDefault="00DC15E7" w:rsidP="00DC15E7"/>
    <w:p w:rsidR="00DC15E7" w:rsidRDefault="00DC15E7" w:rsidP="00DC15E7"/>
    <w:p w:rsidR="00681BDE" w:rsidRDefault="00681BDE" w:rsidP="00DC15E7"/>
    <w:p w:rsidR="00681BDE" w:rsidRDefault="00681BDE" w:rsidP="00DC15E7"/>
    <w:p w:rsidR="00681BDE" w:rsidRDefault="00681BDE" w:rsidP="00DC15E7"/>
    <w:p w:rsidR="00681BDE" w:rsidRDefault="00681BDE" w:rsidP="00DC15E7">
      <w:r>
        <w:t>В этой части программы, при нажатии на кнопку происходит вызов клиента, либо по заданному алгоритму автоматически, либо из выбранного списка.</w:t>
      </w:r>
    </w:p>
    <w:p w:rsidR="00DC15E7" w:rsidRDefault="00DC15E7" w:rsidP="00DC15E7">
      <w:r>
        <w:lastRenderedPageBreak/>
        <w:t>Основной алгоритм работы предполагает следующие действия:</w:t>
      </w:r>
    </w:p>
    <w:p w:rsidR="00DC15E7" w:rsidRDefault="00DC15E7" w:rsidP="00DC15E7">
      <w:pPr>
        <w:pStyle w:val="a7"/>
        <w:numPr>
          <w:ilvl w:val="0"/>
          <w:numId w:val="12"/>
        </w:numPr>
      </w:pPr>
      <w:r>
        <w:t>Вызов посетителя – для того, чтобы начать работу с посетителями</w:t>
      </w:r>
      <w:proofErr w:type="gramStart"/>
      <w:r>
        <w:t xml:space="preserve"> ,</w:t>
      </w:r>
      <w:proofErr w:type="gramEnd"/>
      <w:r>
        <w:t xml:space="preserve"> нужно вызвать к себе одного посетителя. </w:t>
      </w:r>
    </w:p>
    <w:p w:rsidR="00DC15E7" w:rsidRDefault="00DC15E7" w:rsidP="00DC15E7">
      <w:pPr>
        <w:pStyle w:val="a7"/>
        <w:numPr>
          <w:ilvl w:val="0"/>
          <w:numId w:val="12"/>
        </w:numPr>
      </w:pPr>
      <w:r>
        <w:t>После того как посетитель был вызван и ему были оказаны все необходимые услуги, нужно завершить работу с посетителем.</w:t>
      </w:r>
    </w:p>
    <w:p w:rsidR="00DC15E7" w:rsidRDefault="00DC15E7" w:rsidP="00DC15E7">
      <w:pPr>
        <w:ind w:left="360"/>
      </w:pPr>
      <w:r>
        <w:t xml:space="preserve">Итого </w:t>
      </w:r>
      <w:proofErr w:type="gramStart"/>
      <w:r>
        <w:t>получается</w:t>
      </w:r>
      <w:proofErr w:type="gramEnd"/>
      <w:r>
        <w:t xml:space="preserve"> что вся работа с программой и посетителями сводится к 2-м действиям:</w:t>
      </w:r>
    </w:p>
    <w:p w:rsidR="00DC15E7" w:rsidRDefault="00DC15E7" w:rsidP="00DC15E7">
      <w:pPr>
        <w:pStyle w:val="a7"/>
        <w:numPr>
          <w:ilvl w:val="0"/>
          <w:numId w:val="13"/>
        </w:numPr>
      </w:pPr>
      <w:r>
        <w:t>Вызов посетителя.</w:t>
      </w:r>
    </w:p>
    <w:p w:rsidR="00DC15E7" w:rsidRDefault="00DC15E7" w:rsidP="00DC15E7">
      <w:pPr>
        <w:pStyle w:val="a7"/>
        <w:numPr>
          <w:ilvl w:val="0"/>
          <w:numId w:val="13"/>
        </w:numPr>
      </w:pPr>
      <w:r>
        <w:t>Завершение обслуживание посетителя.</w:t>
      </w:r>
    </w:p>
    <w:p w:rsidR="00DC15E7" w:rsidRDefault="00DC15E7" w:rsidP="00DC15E7">
      <w:pPr>
        <w:ind w:left="360"/>
      </w:pPr>
      <w:r>
        <w:t>Рассмотрим каждый из этапов подробнее:</w:t>
      </w:r>
    </w:p>
    <w:p w:rsidR="00DC15E7" w:rsidRPr="00E77FD9" w:rsidRDefault="00E77FD9" w:rsidP="00E77FD9">
      <w:pPr>
        <w:pBdr>
          <w:bottom w:val="single" w:sz="4" w:space="1" w:color="auto"/>
        </w:pBdr>
        <w:rPr>
          <w:b/>
          <w:i/>
          <w:sz w:val="32"/>
        </w:rPr>
      </w:pPr>
      <w:r w:rsidRPr="00E77FD9">
        <w:rPr>
          <w:b/>
          <w:i/>
          <w:sz w:val="32"/>
        </w:rPr>
        <w:t>4.2.</w:t>
      </w:r>
      <w:r w:rsidR="00DC15E7" w:rsidRPr="00E77FD9">
        <w:rPr>
          <w:b/>
          <w:i/>
          <w:sz w:val="32"/>
        </w:rPr>
        <w:t xml:space="preserve"> Вызов посетителя.</w:t>
      </w:r>
    </w:p>
    <w:p w:rsidR="00DC15E7" w:rsidRDefault="00DC15E7" w:rsidP="00E77FD9">
      <w:r>
        <w:t xml:space="preserve">Для того чтобы вызвать посетителя, необходимо нажать </w:t>
      </w:r>
      <w:r w:rsidR="00E77FD9">
        <w:t>одну из следующих кнопок:</w:t>
      </w:r>
    </w:p>
    <w:tbl>
      <w:tblPr>
        <w:tblStyle w:val="a6"/>
        <w:tblW w:w="0" w:type="auto"/>
        <w:tblLook w:val="04A0" w:firstRow="1" w:lastRow="0" w:firstColumn="1" w:lastColumn="0" w:noHBand="0" w:noVBand="1"/>
      </w:tblPr>
      <w:tblGrid>
        <w:gridCol w:w="5341"/>
        <w:gridCol w:w="5341"/>
      </w:tblGrid>
      <w:tr w:rsidR="00E77FD9" w:rsidTr="00E77FD9">
        <w:tc>
          <w:tcPr>
            <w:tcW w:w="5341" w:type="dxa"/>
          </w:tcPr>
          <w:p w:rsidR="00E77FD9" w:rsidRDefault="00E77FD9" w:rsidP="00E77FD9">
            <w:pPr>
              <w:jc w:val="center"/>
            </w:pPr>
            <w:r>
              <w:rPr>
                <w:noProof/>
                <w:lang w:eastAsia="ru-RU"/>
              </w:rPr>
              <w:drawing>
                <wp:inline distT="0" distB="0" distL="0" distR="0" wp14:anchorId="68D9FBE7" wp14:editId="0DA1B49F">
                  <wp:extent cx="1518249" cy="368507"/>
                  <wp:effectExtent l="0" t="0" r="6350"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1524000" cy="369903"/>
                          </a:xfrm>
                          <a:prstGeom prst="rect">
                            <a:avLst/>
                          </a:prstGeom>
                        </pic:spPr>
                      </pic:pic>
                    </a:graphicData>
                  </a:graphic>
                </wp:inline>
              </w:drawing>
            </w:r>
          </w:p>
        </w:tc>
        <w:tc>
          <w:tcPr>
            <w:tcW w:w="5341" w:type="dxa"/>
          </w:tcPr>
          <w:p w:rsidR="00E77FD9" w:rsidRDefault="00E77FD9" w:rsidP="00E77FD9">
            <w:r>
              <w:t>При нажатии на кнопку «Следующий» будет вызван следующий посетитель по алгоритму ПАК СУО. Следующий посетитель формируется из следующих факторов:</w:t>
            </w:r>
          </w:p>
          <w:p w:rsidR="00E77FD9" w:rsidRDefault="00E77FD9" w:rsidP="00E77FD9">
            <w:r>
              <w:t>- Длительность ожидания в очереди</w:t>
            </w:r>
          </w:p>
          <w:p w:rsidR="00E77FD9" w:rsidRDefault="00E77FD9" w:rsidP="00E77FD9">
            <w:r>
              <w:t>- Приоритет Посетителя</w:t>
            </w:r>
          </w:p>
          <w:p w:rsidR="00E77FD9" w:rsidRDefault="00E77FD9" w:rsidP="00E77FD9">
            <w:r>
              <w:t>- Выбранные услуги к обслуживанию у оператора</w:t>
            </w:r>
          </w:p>
        </w:tc>
      </w:tr>
      <w:tr w:rsidR="00E77FD9" w:rsidTr="00E77FD9">
        <w:tc>
          <w:tcPr>
            <w:tcW w:w="5341" w:type="dxa"/>
          </w:tcPr>
          <w:p w:rsidR="00E77FD9" w:rsidRDefault="00E77FD9" w:rsidP="00E77FD9">
            <w:pPr>
              <w:jc w:val="center"/>
            </w:pPr>
            <w:r>
              <w:rPr>
                <w:noProof/>
                <w:lang w:eastAsia="ru-RU"/>
              </w:rPr>
              <w:drawing>
                <wp:inline distT="0" distB="0" distL="0" distR="0" wp14:anchorId="04E2CDD8" wp14:editId="0BFF8FF8">
                  <wp:extent cx="2803585" cy="343147"/>
                  <wp:effectExtent l="0" t="0" r="0"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2803585" cy="343147"/>
                          </a:xfrm>
                          <a:prstGeom prst="rect">
                            <a:avLst/>
                          </a:prstGeom>
                        </pic:spPr>
                      </pic:pic>
                    </a:graphicData>
                  </a:graphic>
                </wp:inline>
              </w:drawing>
            </w:r>
          </w:p>
        </w:tc>
        <w:tc>
          <w:tcPr>
            <w:tcW w:w="5341" w:type="dxa"/>
          </w:tcPr>
          <w:p w:rsidR="00E77FD9" w:rsidRDefault="00E77FD9" w:rsidP="00E77FD9">
            <w:r>
              <w:t>При нажатии на кнопку «Список отложенных» будет открыт список, в котором можно будет выбрать одного из отложенных посетителей.</w:t>
            </w:r>
          </w:p>
        </w:tc>
      </w:tr>
      <w:tr w:rsidR="00E77FD9" w:rsidTr="00E77FD9">
        <w:tc>
          <w:tcPr>
            <w:tcW w:w="5341" w:type="dxa"/>
          </w:tcPr>
          <w:p w:rsidR="00E77FD9" w:rsidRDefault="00E77FD9" w:rsidP="00E77FD9">
            <w:pPr>
              <w:jc w:val="center"/>
            </w:pPr>
            <w:r>
              <w:rPr>
                <w:noProof/>
                <w:lang w:eastAsia="ru-RU"/>
              </w:rPr>
              <w:drawing>
                <wp:inline distT="0" distB="0" distL="0" distR="0" wp14:anchorId="36DA43F8" wp14:editId="6E6E6545">
                  <wp:extent cx="2760453" cy="362263"/>
                  <wp:effectExtent l="0" t="0" r="1905"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2804037" cy="367983"/>
                          </a:xfrm>
                          <a:prstGeom prst="rect">
                            <a:avLst/>
                          </a:prstGeom>
                        </pic:spPr>
                      </pic:pic>
                    </a:graphicData>
                  </a:graphic>
                </wp:inline>
              </w:drawing>
            </w:r>
          </w:p>
        </w:tc>
        <w:tc>
          <w:tcPr>
            <w:tcW w:w="5341" w:type="dxa"/>
          </w:tcPr>
          <w:p w:rsidR="00E77FD9" w:rsidRDefault="00E77FD9" w:rsidP="00E77FD9">
            <w:r>
              <w:t>При нажатии на кнопку «Список очереди» будет открыт список, в котором можно будет выбрать одного из ожидающих в очереди посетителей.</w:t>
            </w:r>
          </w:p>
        </w:tc>
      </w:tr>
    </w:tbl>
    <w:p w:rsidR="00E77FD9" w:rsidRDefault="00E77FD9" w:rsidP="00E77FD9">
      <w:r>
        <w:rPr>
          <w:noProof/>
          <w:lang w:eastAsia="ru-RU"/>
        </w:rPr>
        <w:drawing>
          <wp:anchor distT="0" distB="0" distL="114300" distR="114300" simplePos="0" relativeHeight="251667456" behindDoc="0" locked="0" layoutInCell="1" allowOverlap="1">
            <wp:simplePos x="0" y="0"/>
            <wp:positionH relativeFrom="column">
              <wp:posOffset>189230</wp:posOffset>
            </wp:positionH>
            <wp:positionV relativeFrom="paragraph">
              <wp:posOffset>193040</wp:posOffset>
            </wp:positionV>
            <wp:extent cx="2179320" cy="3010535"/>
            <wp:effectExtent l="190500" t="190500" r="182880" b="189865"/>
            <wp:wrapSquare wrapText="bothSides"/>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extLst>
                        <a:ext uri="{28A0092B-C50C-407E-A947-70E740481C1C}">
                          <a14:useLocalDpi xmlns:a14="http://schemas.microsoft.com/office/drawing/2010/main" val="0"/>
                        </a:ext>
                      </a:extLst>
                    </a:blip>
                    <a:stretch>
                      <a:fillRect/>
                    </a:stretch>
                  </pic:blipFill>
                  <pic:spPr>
                    <a:xfrm>
                      <a:off x="0" y="0"/>
                      <a:ext cx="2179320" cy="3010535"/>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p>
    <w:p w:rsidR="00E77FD9" w:rsidRDefault="00E77FD9" w:rsidP="00E77FD9">
      <w:r>
        <w:t>При выборе кнопки «Список» откроется дополнительное окно, в котором нужно будет выбрать посетителя из указанного списка, и после выбора нажать на кнопку «Вызвать».</w:t>
      </w:r>
    </w:p>
    <w:p w:rsidR="00E77FD9" w:rsidRDefault="00E77FD9" w:rsidP="00E77FD9">
      <w:r>
        <w:t>После этого произойдет вызов выбранного посетителя.</w:t>
      </w:r>
    </w:p>
    <w:p w:rsidR="00E77FD9" w:rsidRDefault="00E77FD9" w:rsidP="00E77FD9">
      <w:pPr>
        <w:rPr>
          <w:noProof/>
          <w:lang w:eastAsia="ru-RU"/>
        </w:rPr>
      </w:pPr>
      <w:r w:rsidRPr="00E77FD9">
        <w:rPr>
          <w:noProof/>
          <w:lang w:eastAsia="ru-RU"/>
        </w:rPr>
        <w:t xml:space="preserve"> </w:t>
      </w:r>
    </w:p>
    <w:p w:rsidR="00E77FD9" w:rsidRPr="00E77FD9" w:rsidRDefault="00E77FD9" w:rsidP="00E77FD9"/>
    <w:p w:rsidR="00E77FD9" w:rsidRDefault="00E77FD9" w:rsidP="00E77FD9"/>
    <w:p w:rsidR="00E77FD9" w:rsidRDefault="00E77FD9" w:rsidP="00E77FD9"/>
    <w:p w:rsidR="00DC15E7" w:rsidRDefault="00DC15E7" w:rsidP="00DC15E7">
      <w:pPr>
        <w:ind w:left="360"/>
      </w:pPr>
    </w:p>
    <w:p w:rsidR="00E77FD9" w:rsidRDefault="00E77FD9" w:rsidP="00DC15E7">
      <w:pPr>
        <w:ind w:left="360"/>
      </w:pPr>
    </w:p>
    <w:p w:rsidR="00E77FD9" w:rsidRDefault="00E77FD9" w:rsidP="00DC15E7">
      <w:pPr>
        <w:ind w:left="360"/>
      </w:pPr>
    </w:p>
    <w:p w:rsidR="00E77FD9" w:rsidRDefault="00E77FD9" w:rsidP="00DC15E7">
      <w:pPr>
        <w:ind w:left="360"/>
      </w:pPr>
    </w:p>
    <w:p w:rsidR="00E77FD9" w:rsidRPr="00E77FD9" w:rsidRDefault="00E77FD9" w:rsidP="00E77FD9">
      <w:pPr>
        <w:pBdr>
          <w:bottom w:val="single" w:sz="4" w:space="1" w:color="auto"/>
        </w:pBdr>
        <w:rPr>
          <w:b/>
          <w:i/>
          <w:sz w:val="32"/>
        </w:rPr>
      </w:pPr>
      <w:r w:rsidRPr="00E77FD9">
        <w:rPr>
          <w:b/>
          <w:i/>
          <w:sz w:val="32"/>
        </w:rPr>
        <w:lastRenderedPageBreak/>
        <w:t>4.</w:t>
      </w:r>
      <w:r>
        <w:rPr>
          <w:b/>
          <w:i/>
          <w:sz w:val="32"/>
        </w:rPr>
        <w:t>3</w:t>
      </w:r>
      <w:r w:rsidRPr="00E77FD9">
        <w:rPr>
          <w:b/>
          <w:i/>
          <w:sz w:val="32"/>
        </w:rPr>
        <w:t xml:space="preserve">. </w:t>
      </w:r>
      <w:r>
        <w:rPr>
          <w:b/>
          <w:i/>
          <w:sz w:val="32"/>
        </w:rPr>
        <w:t>Завершение вызова посетителя.</w:t>
      </w:r>
    </w:p>
    <w:p w:rsidR="00DC15E7" w:rsidRDefault="00DC15E7" w:rsidP="00DC15E7">
      <w:pPr>
        <w:ind w:left="360"/>
      </w:pPr>
      <w:r>
        <w:t xml:space="preserve">После того «как вызванный посетитель был вызван и обслужен, есть несколько </w:t>
      </w:r>
      <w:proofErr w:type="gramStart"/>
      <w:r>
        <w:t>вариантов</w:t>
      </w:r>
      <w:proofErr w:type="gramEnd"/>
      <w:r>
        <w:t xml:space="preserve"> как закончить его обслуживание в зависимости от итогов работы с ним.</w:t>
      </w:r>
    </w:p>
    <w:p w:rsidR="00DC15E7" w:rsidRDefault="00DC15E7" w:rsidP="00DC15E7">
      <w:pPr>
        <w:pStyle w:val="a7"/>
        <w:numPr>
          <w:ilvl w:val="0"/>
          <w:numId w:val="14"/>
        </w:numPr>
      </w:pPr>
      <w:r>
        <w:t xml:space="preserve">«Обслужен» - при нажатии на эту кнопку, талон в системе будет помечен как «Удачно обслуженный» и закрыт. </w:t>
      </w:r>
    </w:p>
    <w:p w:rsidR="00DC15E7" w:rsidRDefault="00DC15E7" w:rsidP="00DC15E7">
      <w:pPr>
        <w:pStyle w:val="a7"/>
        <w:numPr>
          <w:ilvl w:val="0"/>
          <w:numId w:val="14"/>
        </w:numPr>
      </w:pPr>
      <w:r>
        <w:t>«Неявка» - При нажатии на эту кнопку, талон будет помечен в системе как «Потерянный». Эту кнопку стоит нажимать тогда, когда посетитель вовсе не подошел после вызова к оператору.</w:t>
      </w:r>
    </w:p>
    <w:p w:rsidR="00DC15E7" w:rsidRDefault="00DC15E7" w:rsidP="00DC15E7">
      <w:pPr>
        <w:pStyle w:val="a7"/>
        <w:numPr>
          <w:ilvl w:val="0"/>
          <w:numId w:val="14"/>
        </w:numPr>
      </w:pPr>
      <w:r>
        <w:t>«Отложить» - при нажатии на эту кнопку, талон попадет в «Список Ожидающих» и его можно будет вызвать потом из панели «Вызова Ожидающих».</w:t>
      </w:r>
    </w:p>
    <w:p w:rsidR="00DC15E7" w:rsidRDefault="00DC15E7" w:rsidP="00DC15E7">
      <w:pPr>
        <w:pStyle w:val="a7"/>
        <w:numPr>
          <w:ilvl w:val="0"/>
          <w:numId w:val="14"/>
        </w:numPr>
      </w:pPr>
      <w:r>
        <w:rPr>
          <w:noProof/>
          <w:lang w:eastAsia="ru-RU"/>
        </w:rPr>
        <w:drawing>
          <wp:anchor distT="0" distB="0" distL="114300" distR="114300" simplePos="0" relativeHeight="251662336" behindDoc="0" locked="0" layoutInCell="1" allowOverlap="1">
            <wp:simplePos x="0" y="0"/>
            <wp:positionH relativeFrom="column">
              <wp:posOffset>4257675</wp:posOffset>
            </wp:positionH>
            <wp:positionV relativeFrom="paragraph">
              <wp:posOffset>37465</wp:posOffset>
            </wp:positionV>
            <wp:extent cx="2419350" cy="590550"/>
            <wp:effectExtent l="0" t="0" r="0" b="0"/>
            <wp:wrapSquare wrapText="bothSides"/>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419350" cy="590550"/>
                    </a:xfrm>
                    <a:prstGeom prst="rect">
                      <a:avLst/>
                    </a:prstGeom>
                    <a:noFill/>
                  </pic:spPr>
                </pic:pic>
              </a:graphicData>
            </a:graphic>
            <wp14:sizeRelH relativeFrom="page">
              <wp14:pctWidth>0</wp14:pctWidth>
            </wp14:sizeRelH>
            <wp14:sizeRelV relativeFrom="page">
              <wp14:pctHeight>0</wp14:pctHeight>
            </wp14:sizeRelV>
          </wp:anchor>
        </w:drawing>
      </w:r>
      <w:r>
        <w:t xml:space="preserve">«Перевести» - при нажатии на эту кнопку, откроется дополнительная панель, в  которой нужно будет указать номер </w:t>
      </w:r>
      <w:proofErr w:type="gramStart"/>
      <w:r>
        <w:t>оператора</w:t>
      </w:r>
      <w:proofErr w:type="gramEnd"/>
      <w:r>
        <w:t xml:space="preserve"> к которому нужно осуществить перевод.</w:t>
      </w:r>
    </w:p>
    <w:p w:rsidR="00DC15E7" w:rsidRDefault="00DC15E7" w:rsidP="00DC15E7">
      <w:pPr>
        <w:pStyle w:val="a7"/>
      </w:pPr>
      <w:r>
        <w:t>После указания номера оператора, нужно будет нажать на кнопку «Подтвердить  перевод» и посетитель будет перенаправлен к указанному оператору.</w:t>
      </w:r>
    </w:p>
    <w:p w:rsidR="00E77FD9" w:rsidRDefault="00E77FD9" w:rsidP="00E77FD9">
      <w:pPr>
        <w:pStyle w:val="a7"/>
        <w:numPr>
          <w:ilvl w:val="0"/>
          <w:numId w:val="14"/>
        </w:numPr>
      </w:pPr>
      <w:r>
        <w:t>«Повтор Вызова» - при нажатии на эту кнопку, талон будет вызван повторно.</w:t>
      </w:r>
    </w:p>
    <w:p w:rsidR="00DC15E7" w:rsidRDefault="00DC15E7" w:rsidP="00DC15E7">
      <w:pPr>
        <w:pStyle w:val="a7"/>
      </w:pPr>
    </w:p>
    <w:p w:rsidR="00DC15E7" w:rsidRDefault="00DC15E7" w:rsidP="00DC15E7">
      <w:pPr>
        <w:rPr>
          <w:b/>
        </w:rPr>
      </w:pPr>
    </w:p>
    <w:p w:rsidR="008C5296" w:rsidRDefault="008C5296" w:rsidP="008C5296">
      <w:pPr>
        <w:pStyle w:val="a7"/>
      </w:pPr>
    </w:p>
    <w:p w:rsidR="008C5296" w:rsidRDefault="008C5296" w:rsidP="008C5296">
      <w:pPr>
        <w:rPr>
          <w:b/>
        </w:rPr>
      </w:pPr>
    </w:p>
    <w:p w:rsidR="008C5296" w:rsidRDefault="008C5296" w:rsidP="008C5296">
      <w:pPr>
        <w:rPr>
          <w:b/>
        </w:rPr>
      </w:pPr>
    </w:p>
    <w:p w:rsidR="00EF6570" w:rsidRPr="008F460D" w:rsidRDefault="00EF6570" w:rsidP="00EF6570">
      <w:pPr>
        <w:jc w:val="center"/>
      </w:pPr>
    </w:p>
    <w:p w:rsidR="00221134" w:rsidRDefault="00221134" w:rsidP="00662915">
      <w:pPr>
        <w:rPr>
          <w:i/>
          <w:sz w:val="24"/>
        </w:rPr>
      </w:pPr>
    </w:p>
    <w:p w:rsidR="00221134" w:rsidRDefault="00221134" w:rsidP="00662915">
      <w:pPr>
        <w:rPr>
          <w:i/>
          <w:sz w:val="24"/>
        </w:rPr>
      </w:pPr>
    </w:p>
    <w:p w:rsidR="00221134" w:rsidRDefault="00221134" w:rsidP="00662915">
      <w:pPr>
        <w:rPr>
          <w:i/>
          <w:sz w:val="24"/>
        </w:rPr>
      </w:pPr>
    </w:p>
    <w:p w:rsidR="00CF126F" w:rsidRDefault="00CF126F" w:rsidP="00662915">
      <w:pPr>
        <w:rPr>
          <w:i/>
          <w:sz w:val="24"/>
        </w:rPr>
      </w:pPr>
    </w:p>
    <w:p w:rsidR="00221134" w:rsidRDefault="00221134" w:rsidP="00662915">
      <w:pPr>
        <w:rPr>
          <w:i/>
          <w:sz w:val="24"/>
        </w:rPr>
      </w:pPr>
    </w:p>
    <w:p w:rsidR="00221134" w:rsidRDefault="00221134" w:rsidP="00662915">
      <w:pPr>
        <w:rPr>
          <w:i/>
          <w:sz w:val="24"/>
        </w:rPr>
      </w:pPr>
    </w:p>
    <w:p w:rsidR="00221134" w:rsidRDefault="00221134" w:rsidP="00662915">
      <w:pPr>
        <w:rPr>
          <w:i/>
          <w:sz w:val="24"/>
        </w:rPr>
      </w:pPr>
    </w:p>
    <w:p w:rsidR="00221134" w:rsidRDefault="00221134" w:rsidP="00662915">
      <w:pPr>
        <w:rPr>
          <w:i/>
          <w:sz w:val="24"/>
        </w:rPr>
      </w:pPr>
    </w:p>
    <w:p w:rsidR="00221134" w:rsidRDefault="00221134" w:rsidP="00662915">
      <w:pPr>
        <w:rPr>
          <w:i/>
          <w:sz w:val="24"/>
        </w:rPr>
      </w:pPr>
    </w:p>
    <w:p w:rsidR="00221134" w:rsidRDefault="00221134" w:rsidP="00662915">
      <w:pPr>
        <w:rPr>
          <w:i/>
          <w:sz w:val="24"/>
        </w:rPr>
      </w:pPr>
    </w:p>
    <w:p w:rsidR="00221134" w:rsidRDefault="00221134" w:rsidP="00662915">
      <w:pPr>
        <w:rPr>
          <w:i/>
          <w:sz w:val="24"/>
        </w:rPr>
      </w:pPr>
    </w:p>
    <w:p w:rsidR="00221134" w:rsidRDefault="00221134" w:rsidP="00662915">
      <w:pPr>
        <w:rPr>
          <w:i/>
          <w:sz w:val="24"/>
        </w:rPr>
      </w:pPr>
    </w:p>
    <w:p w:rsidR="00BF3202" w:rsidRDefault="00BF3202" w:rsidP="00BF3202">
      <w:pPr>
        <w:rPr>
          <w:b/>
          <w:i/>
          <w:sz w:val="36"/>
        </w:rPr>
      </w:pPr>
      <w:r>
        <w:rPr>
          <w:b/>
          <w:i/>
          <w:sz w:val="36"/>
        </w:rPr>
        <w:lastRenderedPageBreak/>
        <w:t>Раздел</w:t>
      </w:r>
      <w:r w:rsidRPr="00DC15E7">
        <w:rPr>
          <w:b/>
          <w:i/>
          <w:sz w:val="36"/>
        </w:rPr>
        <w:t xml:space="preserve"> </w:t>
      </w:r>
      <w:r>
        <w:rPr>
          <w:b/>
          <w:i/>
          <w:sz w:val="36"/>
        </w:rPr>
        <w:t>5</w:t>
      </w:r>
      <w:r w:rsidRPr="00DC15E7">
        <w:rPr>
          <w:b/>
          <w:i/>
          <w:sz w:val="36"/>
        </w:rPr>
        <w:t xml:space="preserve">. </w:t>
      </w:r>
      <w:r>
        <w:rPr>
          <w:b/>
          <w:i/>
          <w:sz w:val="36"/>
        </w:rPr>
        <w:t>Автозагрузка</w:t>
      </w:r>
      <w:r w:rsidRPr="00DC15E7">
        <w:rPr>
          <w:b/>
          <w:i/>
          <w:sz w:val="36"/>
        </w:rPr>
        <w:t>.</w:t>
      </w:r>
    </w:p>
    <w:p w:rsidR="00BF3202" w:rsidRDefault="00BF3202" w:rsidP="00BF3202">
      <w:pPr>
        <w:pBdr>
          <w:bottom w:val="single" w:sz="4" w:space="1" w:color="auto"/>
        </w:pBdr>
        <w:rPr>
          <w:b/>
          <w:sz w:val="28"/>
        </w:rPr>
      </w:pPr>
      <w:r w:rsidRPr="004E32E9">
        <w:rPr>
          <w:b/>
          <w:sz w:val="28"/>
        </w:rPr>
        <w:t>Установка и использование программ из автозагрузки.</w:t>
      </w:r>
    </w:p>
    <w:p w:rsidR="00BF3202" w:rsidRDefault="00BF3202" w:rsidP="00BF3202">
      <w:pPr>
        <w:spacing w:after="0"/>
      </w:pPr>
      <w:r>
        <w:t>Для корректной работы комплекса СУО, необходимо в правильной последовательности запустить программы.</w:t>
      </w:r>
    </w:p>
    <w:p w:rsidR="00BF3202" w:rsidRDefault="00BF3202" w:rsidP="00BF3202">
      <w:pPr>
        <w:spacing w:after="0"/>
      </w:pPr>
      <w:r>
        <w:t xml:space="preserve">Для автозапуска будет использоваться программа: </w:t>
      </w:r>
      <w:proofErr w:type="spellStart"/>
      <w:proofErr w:type="gramStart"/>
      <w:r>
        <w:rPr>
          <w:lang w:val="en-US"/>
        </w:rPr>
        <w:t>AutoRunner</w:t>
      </w:r>
      <w:proofErr w:type="spellEnd"/>
      <w:r w:rsidRPr="004E32E9">
        <w:t>.</w:t>
      </w:r>
      <w:proofErr w:type="gramEnd"/>
    </w:p>
    <w:p w:rsidR="00BF3202" w:rsidRDefault="00BF3202" w:rsidP="00BF3202">
      <w:pPr>
        <w:spacing w:after="0"/>
      </w:pPr>
      <w:r>
        <w:t>Распакуйте программу из архива, в удобное место.</w:t>
      </w:r>
    </w:p>
    <w:p w:rsidR="00BF3202" w:rsidRDefault="00BF3202" w:rsidP="00BF3202">
      <w:r>
        <w:rPr>
          <w:noProof/>
          <w:lang w:eastAsia="ru-RU"/>
        </w:rPr>
        <w:drawing>
          <wp:inline distT="0" distB="0" distL="0" distR="0" wp14:anchorId="514F0518" wp14:editId="5F8351DE">
            <wp:extent cx="5791200" cy="781050"/>
            <wp:effectExtent l="0" t="0" r="0"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5791200" cy="781050"/>
                    </a:xfrm>
                    <a:prstGeom prst="rect">
                      <a:avLst/>
                    </a:prstGeom>
                  </pic:spPr>
                </pic:pic>
              </a:graphicData>
            </a:graphic>
          </wp:inline>
        </w:drawing>
      </w:r>
    </w:p>
    <w:p w:rsidR="00BF3202" w:rsidRPr="00BF3202" w:rsidRDefault="00BF3202" w:rsidP="00BF3202">
      <w:pPr>
        <w:spacing w:after="0"/>
      </w:pPr>
      <w:r>
        <w:t xml:space="preserve">Запустите файл </w:t>
      </w:r>
      <w:proofErr w:type="spellStart"/>
      <w:r>
        <w:rPr>
          <w:lang w:val="en-US"/>
        </w:rPr>
        <w:t>AutoRunner</w:t>
      </w:r>
      <w:proofErr w:type="spellEnd"/>
      <w:r w:rsidRPr="00BF3202">
        <w:t>.</w:t>
      </w:r>
      <w:r>
        <w:rPr>
          <w:lang w:val="en-US"/>
        </w:rPr>
        <w:t>exe</w:t>
      </w:r>
    </w:p>
    <w:p w:rsidR="00BF3202" w:rsidRDefault="00BF3202" w:rsidP="00BF3202">
      <w:pPr>
        <w:spacing w:after="0"/>
      </w:pPr>
      <w:r>
        <w:t>При первом запуске, программа предложит импортировать программы от реестра, жмем «Нет».</w:t>
      </w:r>
    </w:p>
    <w:p w:rsidR="00BF3202" w:rsidRDefault="00BF3202" w:rsidP="00BF3202">
      <w:pPr>
        <w:jc w:val="center"/>
      </w:pPr>
      <w:r>
        <w:rPr>
          <w:noProof/>
          <w:lang w:eastAsia="ru-RU"/>
        </w:rPr>
        <w:drawing>
          <wp:inline distT="0" distB="0" distL="0" distR="0" wp14:anchorId="7E0DAEEB" wp14:editId="6DFC6F85">
            <wp:extent cx="2882188" cy="1204407"/>
            <wp:effectExtent l="190500" t="190500" r="185420" b="18669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tretch>
                      <a:fillRect/>
                    </a:stretch>
                  </pic:blipFill>
                  <pic:spPr>
                    <a:xfrm>
                      <a:off x="0" y="0"/>
                      <a:ext cx="2879093" cy="1203114"/>
                    </a:xfrm>
                    <a:prstGeom prst="rect">
                      <a:avLst/>
                    </a:prstGeom>
                    <a:ln>
                      <a:noFill/>
                    </a:ln>
                    <a:effectLst>
                      <a:outerShdw blurRad="190500" algn="tl" rotWithShape="0">
                        <a:srgbClr val="000000">
                          <a:alpha val="70000"/>
                        </a:srgbClr>
                      </a:outerShdw>
                    </a:effectLst>
                  </pic:spPr>
                </pic:pic>
              </a:graphicData>
            </a:graphic>
          </wp:inline>
        </w:drawing>
      </w:r>
    </w:p>
    <w:p w:rsidR="00BF3202" w:rsidRDefault="00BF3202" w:rsidP="00BF3202">
      <w:pPr>
        <w:jc w:val="center"/>
      </w:pPr>
      <w:r>
        <w:t>Внешний вид программы:</w:t>
      </w:r>
    </w:p>
    <w:p w:rsidR="00BF3202" w:rsidRDefault="00BF3202" w:rsidP="00BF3202">
      <w:pPr>
        <w:jc w:val="center"/>
      </w:pPr>
      <w:r>
        <w:rPr>
          <w:noProof/>
          <w:lang w:eastAsia="ru-RU"/>
        </w:rPr>
        <w:drawing>
          <wp:inline distT="0" distB="0" distL="0" distR="0" wp14:anchorId="29E8A682" wp14:editId="5D488265">
            <wp:extent cx="6152515" cy="4178300"/>
            <wp:effectExtent l="190500" t="190500" r="191135" b="18415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6152515" cy="4178300"/>
                    </a:xfrm>
                    <a:prstGeom prst="rect">
                      <a:avLst/>
                    </a:prstGeom>
                    <a:ln>
                      <a:noFill/>
                    </a:ln>
                    <a:effectLst>
                      <a:outerShdw blurRad="190500" algn="tl" rotWithShape="0">
                        <a:srgbClr val="000000">
                          <a:alpha val="70000"/>
                        </a:srgbClr>
                      </a:outerShdw>
                    </a:effectLst>
                  </pic:spPr>
                </pic:pic>
              </a:graphicData>
            </a:graphic>
          </wp:inline>
        </w:drawing>
      </w:r>
    </w:p>
    <w:p w:rsidR="00BF3202" w:rsidRDefault="00BF3202" w:rsidP="00BF3202">
      <w:r>
        <w:lastRenderedPageBreak/>
        <w:t>Настройки программы (в левом верхнем углу) нужно установить как на фото:</w:t>
      </w:r>
    </w:p>
    <w:p w:rsidR="00BF3202" w:rsidRPr="004E32E9" w:rsidRDefault="00BF3202" w:rsidP="00BF3202">
      <w:r>
        <w:rPr>
          <w:noProof/>
          <w:lang w:eastAsia="ru-RU"/>
        </w:rPr>
        <w:drawing>
          <wp:inline distT="0" distB="0" distL="0" distR="0" wp14:anchorId="444BB438" wp14:editId="274D9A8B">
            <wp:extent cx="1857375" cy="971550"/>
            <wp:effectExtent l="190500" t="190500" r="200025" b="19050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tretch>
                      <a:fillRect/>
                    </a:stretch>
                  </pic:blipFill>
                  <pic:spPr>
                    <a:xfrm>
                      <a:off x="0" y="0"/>
                      <a:ext cx="1857375" cy="971550"/>
                    </a:xfrm>
                    <a:prstGeom prst="rect">
                      <a:avLst/>
                    </a:prstGeom>
                    <a:ln>
                      <a:noFill/>
                    </a:ln>
                    <a:effectLst>
                      <a:outerShdw blurRad="190500" algn="tl" rotWithShape="0">
                        <a:srgbClr val="000000">
                          <a:alpha val="70000"/>
                        </a:srgbClr>
                      </a:outerShdw>
                    </a:effectLst>
                  </pic:spPr>
                </pic:pic>
              </a:graphicData>
            </a:graphic>
          </wp:inline>
        </w:drawing>
      </w:r>
    </w:p>
    <w:p w:rsidR="00BF3202" w:rsidRDefault="00BF3202" w:rsidP="00261E41">
      <w:pPr>
        <w:spacing w:after="0"/>
      </w:pPr>
      <w:r>
        <w:t>Теперь нам нужно будет последовательно добавить в автозагрузку следующие программы:</w:t>
      </w:r>
    </w:p>
    <w:p w:rsidR="00BF3202" w:rsidRPr="00B5111D" w:rsidRDefault="00BF3202" w:rsidP="00261E41">
      <w:pPr>
        <w:spacing w:after="0"/>
        <w:jc w:val="center"/>
        <w:rPr>
          <w:b/>
          <w:sz w:val="24"/>
        </w:rPr>
      </w:pPr>
      <w:r w:rsidRPr="00B5111D">
        <w:rPr>
          <w:b/>
          <w:sz w:val="24"/>
        </w:rPr>
        <w:t xml:space="preserve">- </w:t>
      </w:r>
      <w:proofErr w:type="spellStart"/>
      <w:r w:rsidRPr="00B5111D">
        <w:rPr>
          <w:b/>
          <w:sz w:val="24"/>
          <w:lang w:val="en-US"/>
        </w:rPr>
        <w:t>Yandex</w:t>
      </w:r>
      <w:proofErr w:type="spellEnd"/>
      <w:r w:rsidRPr="00B5111D">
        <w:rPr>
          <w:b/>
          <w:sz w:val="24"/>
        </w:rPr>
        <w:t>.</w:t>
      </w:r>
      <w:r w:rsidRPr="00B5111D">
        <w:rPr>
          <w:b/>
          <w:sz w:val="24"/>
          <w:lang w:val="en-US"/>
        </w:rPr>
        <w:t>browser</w:t>
      </w:r>
      <w:r w:rsidRPr="00B5111D">
        <w:rPr>
          <w:b/>
          <w:sz w:val="24"/>
        </w:rPr>
        <w:t xml:space="preserve"> </w:t>
      </w:r>
      <w:r>
        <w:rPr>
          <w:b/>
          <w:sz w:val="24"/>
        </w:rPr>
        <w:t>-</w:t>
      </w:r>
    </w:p>
    <w:p w:rsidR="00BF3202" w:rsidRDefault="00BF3202" w:rsidP="00261E41">
      <w:pPr>
        <w:spacing w:after="0"/>
      </w:pPr>
      <w:r>
        <w:t>Э</w:t>
      </w:r>
      <w:r w:rsidRPr="004E32E9">
        <w:t xml:space="preserve">тот браузер будет отображаться на Экране ТВ Панели. </w:t>
      </w:r>
    </w:p>
    <w:p w:rsidR="00BF3202" w:rsidRPr="004E32E9" w:rsidRDefault="00BF3202" w:rsidP="00261E41">
      <w:pPr>
        <w:spacing w:after="0"/>
      </w:pPr>
      <w:r>
        <w:t xml:space="preserve">По умолчанию у него должна быть домашняя страница: </w:t>
      </w:r>
      <w:hyperlink r:id="rId84" w:history="1">
        <w:r w:rsidRPr="00892DDC">
          <w:rPr>
            <w:rStyle w:val="a3"/>
            <w:lang w:val="en-US"/>
          </w:rPr>
          <w:t>http</w:t>
        </w:r>
        <w:r w:rsidRPr="00892DDC">
          <w:rPr>
            <w:rStyle w:val="a3"/>
          </w:rPr>
          <w:t>://@</w:t>
        </w:r>
        <w:r w:rsidRPr="00892DDC">
          <w:rPr>
            <w:rStyle w:val="a3"/>
            <w:lang w:val="en-US"/>
          </w:rPr>
          <w:t>IP</w:t>
        </w:r>
        <w:r w:rsidRPr="00892DDC">
          <w:rPr>
            <w:rStyle w:val="a3"/>
          </w:rPr>
          <w:t>_</w:t>
        </w:r>
        <w:proofErr w:type="spellStart"/>
        <w:r w:rsidRPr="00892DDC">
          <w:rPr>
            <w:rStyle w:val="a3"/>
          </w:rPr>
          <w:t>адрес_сервера</w:t>
        </w:r>
        <w:proofErr w:type="spellEnd"/>
        <w:r w:rsidRPr="00892DDC">
          <w:rPr>
            <w:rStyle w:val="a3"/>
          </w:rPr>
          <w:t>/</w:t>
        </w:r>
        <w:proofErr w:type="spellStart"/>
        <w:r w:rsidRPr="00892DDC">
          <w:rPr>
            <w:rStyle w:val="a3"/>
            <w:lang w:val="en-US"/>
          </w:rPr>
          <w:t>tv</w:t>
        </w:r>
        <w:proofErr w:type="spellEnd"/>
        <w:r w:rsidRPr="00892DDC">
          <w:rPr>
            <w:rStyle w:val="a3"/>
          </w:rPr>
          <w:t>/</w:t>
        </w:r>
        <w:r w:rsidRPr="00892DDC">
          <w:rPr>
            <w:rStyle w:val="a3"/>
            <w:lang w:val="en-US"/>
          </w:rPr>
          <w:t>index</w:t>
        </w:r>
        <w:r w:rsidRPr="00892DDC">
          <w:rPr>
            <w:rStyle w:val="a3"/>
          </w:rPr>
          <w:t>.</w:t>
        </w:r>
        <w:proofErr w:type="spellStart"/>
        <w:r w:rsidRPr="00892DDC">
          <w:rPr>
            <w:rStyle w:val="a3"/>
            <w:lang w:val="en-US"/>
          </w:rPr>
          <w:t>php</w:t>
        </w:r>
        <w:proofErr w:type="spellEnd"/>
      </w:hyperlink>
    </w:p>
    <w:p w:rsidR="00BF3202" w:rsidRDefault="00BF3202" w:rsidP="00261E41">
      <w:pPr>
        <w:spacing w:after="0"/>
      </w:pPr>
      <w:r>
        <w:t>Добавлять в автозапуск нужно ярлык, в нем должно быть прописано:</w:t>
      </w:r>
    </w:p>
    <w:p w:rsidR="00BF3202" w:rsidRDefault="00BF3202" w:rsidP="00BF3202"/>
    <w:p w:rsidR="00BF3202" w:rsidRPr="00BF3202" w:rsidRDefault="00BF3202" w:rsidP="00BF3202">
      <w:r>
        <w:rPr>
          <w:noProof/>
          <w:lang w:eastAsia="ru-RU"/>
        </w:rPr>
        <w:drawing>
          <wp:anchor distT="0" distB="0" distL="114300" distR="114300" simplePos="0" relativeHeight="251668480" behindDoc="1" locked="0" layoutInCell="1" allowOverlap="1" wp14:anchorId="4534B683" wp14:editId="124A8B58">
            <wp:simplePos x="0" y="0"/>
            <wp:positionH relativeFrom="column">
              <wp:posOffset>3175</wp:posOffset>
            </wp:positionH>
            <wp:positionV relativeFrom="paragraph">
              <wp:posOffset>-1270</wp:posOffset>
            </wp:positionV>
            <wp:extent cx="2033270" cy="2711450"/>
            <wp:effectExtent l="190500" t="190500" r="195580" b="184150"/>
            <wp:wrapTight wrapText="bothSides">
              <wp:wrapPolygon edited="0">
                <wp:start x="0" y="-1518"/>
                <wp:lineTo x="-2024" y="-1214"/>
                <wp:lineTo x="-2024" y="21094"/>
                <wp:lineTo x="0" y="22915"/>
                <wp:lineTo x="21452" y="22915"/>
                <wp:lineTo x="21654" y="22612"/>
                <wp:lineTo x="23475" y="20791"/>
                <wp:lineTo x="23475" y="1214"/>
                <wp:lineTo x="21654" y="-1062"/>
                <wp:lineTo x="21452" y="-1518"/>
                <wp:lineTo x="0" y="-1518"/>
              </wp:wrapPolygon>
            </wp:wrapTight>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extLst>
                        <a:ext uri="{28A0092B-C50C-407E-A947-70E740481C1C}">
                          <a14:useLocalDpi xmlns:a14="http://schemas.microsoft.com/office/drawing/2010/main" val="0"/>
                        </a:ext>
                      </a:extLst>
                    </a:blip>
                    <a:stretch>
                      <a:fillRect/>
                    </a:stretch>
                  </pic:blipFill>
                  <pic:spPr>
                    <a:xfrm>
                      <a:off x="0" y="0"/>
                      <a:ext cx="2033270" cy="271145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p>
    <w:p w:rsidR="00BF3202" w:rsidRPr="004E32E9" w:rsidRDefault="00BF3202" w:rsidP="00BF3202"/>
    <w:p w:rsidR="00BF3202" w:rsidRPr="004E32E9" w:rsidRDefault="00BF3202" w:rsidP="00BF3202"/>
    <w:p w:rsidR="00BF3202" w:rsidRPr="00BF3202" w:rsidRDefault="00BF3202" w:rsidP="00BF3202"/>
    <w:p w:rsidR="00BF3202" w:rsidRPr="00BF3202" w:rsidRDefault="00BF3202" w:rsidP="00BF3202"/>
    <w:p w:rsidR="00BF3202" w:rsidRPr="00BF3202" w:rsidRDefault="00BF3202" w:rsidP="00BF3202"/>
    <w:p w:rsidR="00BF3202" w:rsidRPr="00BF3202" w:rsidRDefault="00BF3202" w:rsidP="00BF3202"/>
    <w:p w:rsidR="00BF3202" w:rsidRPr="00BF3202" w:rsidRDefault="00BF3202" w:rsidP="00BF3202"/>
    <w:p w:rsidR="00BF3202" w:rsidRPr="00BF3202" w:rsidRDefault="00BF3202" w:rsidP="00BF3202"/>
    <w:p w:rsidR="00BF3202" w:rsidRPr="00B5111D" w:rsidRDefault="00BF3202" w:rsidP="00261E41">
      <w:pPr>
        <w:spacing w:after="0"/>
        <w:rPr>
          <w:lang w:val="en-US"/>
        </w:rPr>
      </w:pPr>
      <w:r>
        <w:t>Например</w:t>
      </w:r>
      <w:r w:rsidRPr="00B5111D">
        <w:rPr>
          <w:lang w:val="en-US"/>
        </w:rPr>
        <w:t>:</w:t>
      </w:r>
    </w:p>
    <w:p w:rsidR="00BF3202" w:rsidRPr="00B5111D" w:rsidRDefault="00BF3202" w:rsidP="00261E41">
      <w:pPr>
        <w:spacing w:after="0"/>
        <w:rPr>
          <w:lang w:val="en-US"/>
        </w:rPr>
      </w:pPr>
      <w:r w:rsidRPr="00B5111D">
        <w:rPr>
          <w:lang w:val="en-US"/>
        </w:rPr>
        <w:t>C:\Users\</w:t>
      </w:r>
      <w:r w:rsidRPr="00B5111D">
        <w:t>Алексей</w:t>
      </w:r>
      <w:r w:rsidRPr="00B5111D">
        <w:rPr>
          <w:lang w:val="en-US"/>
        </w:rPr>
        <w:t>\</w:t>
      </w:r>
      <w:proofErr w:type="spellStart"/>
      <w:r w:rsidRPr="00B5111D">
        <w:rPr>
          <w:lang w:val="en-US"/>
        </w:rPr>
        <w:t>AppData</w:t>
      </w:r>
      <w:proofErr w:type="spellEnd"/>
      <w:r w:rsidRPr="00B5111D">
        <w:rPr>
          <w:lang w:val="en-US"/>
        </w:rPr>
        <w:t>\Local\</w:t>
      </w:r>
      <w:proofErr w:type="spellStart"/>
      <w:r w:rsidRPr="00B5111D">
        <w:rPr>
          <w:lang w:val="en-US"/>
        </w:rPr>
        <w:t>Yandex</w:t>
      </w:r>
      <w:proofErr w:type="spellEnd"/>
      <w:r w:rsidRPr="00B5111D">
        <w:rPr>
          <w:lang w:val="en-US"/>
        </w:rPr>
        <w:t>\</w:t>
      </w:r>
      <w:proofErr w:type="spellStart"/>
      <w:r w:rsidRPr="00B5111D">
        <w:rPr>
          <w:lang w:val="en-US"/>
        </w:rPr>
        <w:t>YandexBrowser</w:t>
      </w:r>
      <w:proofErr w:type="spellEnd"/>
      <w:r w:rsidRPr="00B5111D">
        <w:rPr>
          <w:lang w:val="en-US"/>
        </w:rPr>
        <w:t>\Application\browser.exe 192.168.1.35/</w:t>
      </w:r>
      <w:proofErr w:type="spellStart"/>
      <w:r w:rsidRPr="00B5111D">
        <w:rPr>
          <w:lang w:val="en-US"/>
        </w:rPr>
        <w:t>tv</w:t>
      </w:r>
      <w:proofErr w:type="spellEnd"/>
      <w:r w:rsidRPr="00B5111D">
        <w:rPr>
          <w:lang w:val="en-US"/>
        </w:rPr>
        <w:t>/</w:t>
      </w:r>
      <w:proofErr w:type="spellStart"/>
      <w:r w:rsidRPr="00B5111D">
        <w:rPr>
          <w:lang w:val="en-US"/>
        </w:rPr>
        <w:t>index.php</w:t>
      </w:r>
      <w:proofErr w:type="spellEnd"/>
      <w:r w:rsidRPr="00B5111D">
        <w:rPr>
          <w:lang w:val="en-US"/>
        </w:rPr>
        <w:t xml:space="preserve"> </w:t>
      </w:r>
      <w:r>
        <w:rPr>
          <w:lang w:val="en-US"/>
        </w:rPr>
        <w:t>–</w:t>
      </w:r>
      <w:r w:rsidRPr="00B5111D">
        <w:rPr>
          <w:lang w:val="en-US"/>
        </w:rPr>
        <w:t>kiosk</w:t>
      </w:r>
    </w:p>
    <w:p w:rsidR="00BF3202" w:rsidRDefault="00BF3202" w:rsidP="00261E41">
      <w:pPr>
        <w:spacing w:after="0"/>
      </w:pPr>
      <w:proofErr w:type="gramStart"/>
      <w:r>
        <w:t>То</w:t>
      </w:r>
      <w:proofErr w:type="gramEnd"/>
      <w:r>
        <w:t xml:space="preserve"> что написано до «192…» это будет путь до файла, на каждом терминале он свой.</w:t>
      </w:r>
    </w:p>
    <w:p w:rsidR="00BF3202" w:rsidRDefault="00BF3202" w:rsidP="00261E41">
      <w:pPr>
        <w:spacing w:after="0"/>
      </w:pPr>
      <w:r>
        <w:t xml:space="preserve">То что идет после </w:t>
      </w:r>
      <w:r w:rsidRPr="00B5111D">
        <w:t>“.</w:t>
      </w:r>
      <w:r>
        <w:rPr>
          <w:lang w:val="en-US"/>
        </w:rPr>
        <w:t>browser</w:t>
      </w:r>
      <w:r w:rsidRPr="00B5111D">
        <w:t>.</w:t>
      </w:r>
      <w:r>
        <w:rPr>
          <w:lang w:val="en-US"/>
        </w:rPr>
        <w:t>exe</w:t>
      </w:r>
      <w:r w:rsidRPr="00B5111D">
        <w:t xml:space="preserve"> “ (</w:t>
      </w:r>
      <w:r>
        <w:t>обязательно пробел)</w:t>
      </w:r>
      <w:proofErr w:type="gramStart"/>
      <w:r>
        <w:t xml:space="preserve"> ,</w:t>
      </w:r>
      <w:proofErr w:type="gramEnd"/>
      <w:r>
        <w:t xml:space="preserve"> это:</w:t>
      </w:r>
    </w:p>
    <w:p w:rsidR="00BF3202" w:rsidRDefault="00BF3202" w:rsidP="00261E41">
      <w:pPr>
        <w:pStyle w:val="a7"/>
        <w:numPr>
          <w:ilvl w:val="0"/>
          <w:numId w:val="15"/>
        </w:numPr>
        <w:spacing w:after="0"/>
      </w:pPr>
      <w:r w:rsidRPr="00B5111D">
        <w:t>192.168.1.35/</w:t>
      </w:r>
      <w:proofErr w:type="spellStart"/>
      <w:r w:rsidRPr="00B5111D">
        <w:t>tv</w:t>
      </w:r>
      <w:proofErr w:type="spellEnd"/>
      <w:r w:rsidRPr="00B5111D">
        <w:t>/</w:t>
      </w:r>
      <w:proofErr w:type="spellStart"/>
      <w:r w:rsidRPr="00B5111D">
        <w:t>index.php</w:t>
      </w:r>
      <w:proofErr w:type="spellEnd"/>
      <w:r w:rsidRPr="00B5111D">
        <w:t xml:space="preserve"> </w:t>
      </w:r>
      <w:r>
        <w:t xml:space="preserve"> - адрес при запуске</w:t>
      </w:r>
    </w:p>
    <w:p w:rsidR="00BF3202" w:rsidRDefault="00BF3202" w:rsidP="00261E41">
      <w:pPr>
        <w:pStyle w:val="a7"/>
        <w:numPr>
          <w:ilvl w:val="0"/>
          <w:numId w:val="15"/>
        </w:numPr>
        <w:spacing w:after="0"/>
      </w:pPr>
      <w:r w:rsidRPr="00B5111D">
        <w:t>–</w:t>
      </w:r>
      <w:proofErr w:type="spellStart"/>
      <w:r w:rsidRPr="00B5111D">
        <w:t>kiosk</w:t>
      </w:r>
      <w:proofErr w:type="spellEnd"/>
      <w:r>
        <w:t xml:space="preserve"> – режим на весь экран.</w:t>
      </w:r>
    </w:p>
    <w:p w:rsidR="00BF3202" w:rsidRDefault="00BF3202" w:rsidP="00261E41">
      <w:pPr>
        <w:spacing w:after="0"/>
      </w:pPr>
      <w:r>
        <w:t>Между этими двумя параметрами, обязательно должен стоять пробел.</w:t>
      </w:r>
    </w:p>
    <w:p w:rsidR="00BF3202" w:rsidRPr="00B5111D" w:rsidRDefault="00BF3202" w:rsidP="00BF3202">
      <w:pPr>
        <w:spacing w:after="0"/>
        <w:jc w:val="center"/>
        <w:rPr>
          <w:b/>
          <w:sz w:val="24"/>
        </w:rPr>
      </w:pPr>
      <w:r w:rsidRPr="00B5111D">
        <w:rPr>
          <w:b/>
          <w:sz w:val="24"/>
        </w:rPr>
        <w:t xml:space="preserve">- </w:t>
      </w:r>
      <w:r>
        <w:rPr>
          <w:b/>
          <w:sz w:val="24"/>
          <w:lang w:val="en-US"/>
        </w:rPr>
        <w:t>Mozilla</w:t>
      </w:r>
      <w:r w:rsidRPr="00B5111D">
        <w:rPr>
          <w:b/>
          <w:sz w:val="24"/>
        </w:rPr>
        <w:t xml:space="preserve"> </w:t>
      </w:r>
      <w:r>
        <w:rPr>
          <w:b/>
          <w:sz w:val="24"/>
          <w:lang w:val="en-US"/>
        </w:rPr>
        <w:t>Firefox</w:t>
      </w:r>
      <w:r w:rsidRPr="00B5111D">
        <w:rPr>
          <w:b/>
          <w:sz w:val="24"/>
        </w:rPr>
        <w:t xml:space="preserve"> </w:t>
      </w:r>
      <w:r>
        <w:rPr>
          <w:b/>
          <w:sz w:val="24"/>
        </w:rPr>
        <w:t>–</w:t>
      </w:r>
    </w:p>
    <w:p w:rsidR="00BF3202" w:rsidRDefault="00BF3202" w:rsidP="00BF3202">
      <w:pPr>
        <w:spacing w:after="0"/>
        <w:rPr>
          <w:sz w:val="20"/>
        </w:rPr>
      </w:pPr>
      <w:r w:rsidRPr="00B5111D">
        <w:rPr>
          <w:sz w:val="20"/>
        </w:rPr>
        <w:t>Этот</w:t>
      </w:r>
      <w:r>
        <w:rPr>
          <w:sz w:val="20"/>
        </w:rPr>
        <w:t xml:space="preserve"> браузер будет запускаться на самом терминале, и отвечать за печать талонов.</w:t>
      </w:r>
    </w:p>
    <w:p w:rsidR="00BF3202" w:rsidRDefault="00BF3202" w:rsidP="00BF3202">
      <w:pPr>
        <w:spacing w:after="0"/>
        <w:rPr>
          <w:sz w:val="20"/>
        </w:rPr>
      </w:pPr>
      <w:r>
        <w:rPr>
          <w:sz w:val="20"/>
        </w:rPr>
        <w:t xml:space="preserve">Он уже должен быть установлен и </w:t>
      </w:r>
      <w:proofErr w:type="spellStart"/>
      <w:r>
        <w:rPr>
          <w:sz w:val="20"/>
        </w:rPr>
        <w:t>преднастроен</w:t>
      </w:r>
      <w:proofErr w:type="spellEnd"/>
      <w:r>
        <w:rPr>
          <w:sz w:val="20"/>
        </w:rPr>
        <w:t>.</w:t>
      </w:r>
    </w:p>
    <w:p w:rsidR="00BF3202" w:rsidRPr="00BF3202" w:rsidRDefault="00BF3202" w:rsidP="00BF3202">
      <w:pPr>
        <w:spacing w:after="0"/>
        <w:jc w:val="center"/>
        <w:rPr>
          <w:b/>
          <w:sz w:val="24"/>
        </w:rPr>
      </w:pPr>
      <w:r w:rsidRPr="00B5111D">
        <w:rPr>
          <w:b/>
          <w:sz w:val="24"/>
        </w:rPr>
        <w:t xml:space="preserve">- </w:t>
      </w:r>
      <w:r>
        <w:rPr>
          <w:b/>
          <w:sz w:val="24"/>
          <w:lang w:val="en-US"/>
        </w:rPr>
        <w:t>Voice</w:t>
      </w:r>
      <w:r w:rsidRPr="00BF3202">
        <w:rPr>
          <w:b/>
          <w:sz w:val="24"/>
        </w:rPr>
        <w:t xml:space="preserve"> - </w:t>
      </w:r>
      <w:r>
        <w:rPr>
          <w:b/>
          <w:sz w:val="24"/>
          <w:lang w:val="en-US"/>
        </w:rPr>
        <w:t>Sound</w:t>
      </w:r>
      <w:r w:rsidRPr="00B5111D">
        <w:rPr>
          <w:b/>
          <w:sz w:val="24"/>
        </w:rPr>
        <w:t xml:space="preserve"> </w:t>
      </w:r>
      <w:r>
        <w:rPr>
          <w:b/>
          <w:sz w:val="24"/>
        </w:rPr>
        <w:t>–</w:t>
      </w:r>
    </w:p>
    <w:p w:rsidR="00BF3202" w:rsidRDefault="00BF3202" w:rsidP="00BF3202">
      <w:pPr>
        <w:spacing w:after="0"/>
        <w:rPr>
          <w:sz w:val="20"/>
        </w:rPr>
      </w:pPr>
      <w:r>
        <w:rPr>
          <w:sz w:val="20"/>
        </w:rPr>
        <w:t>Эта программа отвечает за оповещение голосом или звуком (в зависимости от модификации)</w:t>
      </w:r>
    </w:p>
    <w:p w:rsidR="00261E41" w:rsidRDefault="00261E41" w:rsidP="00BF3202">
      <w:pPr>
        <w:spacing w:after="0"/>
        <w:rPr>
          <w:sz w:val="20"/>
        </w:rPr>
      </w:pPr>
    </w:p>
    <w:p w:rsidR="00261E41" w:rsidRDefault="00261E41" w:rsidP="00BF3202">
      <w:pPr>
        <w:spacing w:after="0"/>
        <w:rPr>
          <w:sz w:val="20"/>
        </w:rPr>
      </w:pPr>
    </w:p>
    <w:p w:rsidR="00261E41" w:rsidRDefault="00261E41" w:rsidP="00BF3202">
      <w:pPr>
        <w:spacing w:after="0"/>
        <w:rPr>
          <w:sz w:val="20"/>
        </w:rPr>
      </w:pPr>
    </w:p>
    <w:p w:rsidR="00261E41" w:rsidRDefault="00261E41" w:rsidP="00BF3202">
      <w:pPr>
        <w:spacing w:after="0"/>
        <w:rPr>
          <w:sz w:val="20"/>
        </w:rPr>
      </w:pPr>
    </w:p>
    <w:p w:rsidR="00BF3202" w:rsidRDefault="00BF3202" w:rsidP="00BF3202">
      <w:pPr>
        <w:spacing w:after="0"/>
        <w:jc w:val="center"/>
        <w:rPr>
          <w:b/>
          <w:sz w:val="24"/>
        </w:rPr>
      </w:pPr>
      <w:r w:rsidRPr="00B5111D">
        <w:rPr>
          <w:b/>
          <w:sz w:val="24"/>
        </w:rPr>
        <w:lastRenderedPageBreak/>
        <w:t xml:space="preserve">- XAMPP </w:t>
      </w:r>
      <w:proofErr w:type="spellStart"/>
      <w:r w:rsidRPr="00B5111D">
        <w:rPr>
          <w:b/>
          <w:sz w:val="24"/>
        </w:rPr>
        <w:t>Control</w:t>
      </w:r>
      <w:proofErr w:type="spellEnd"/>
      <w:r w:rsidRPr="00B5111D">
        <w:rPr>
          <w:b/>
          <w:sz w:val="24"/>
        </w:rPr>
        <w:t xml:space="preserve"> </w:t>
      </w:r>
      <w:proofErr w:type="spellStart"/>
      <w:r w:rsidRPr="00B5111D">
        <w:rPr>
          <w:b/>
          <w:sz w:val="24"/>
        </w:rPr>
        <w:t>Panel</w:t>
      </w:r>
      <w:proofErr w:type="spellEnd"/>
      <w:r w:rsidRPr="00B5111D">
        <w:rPr>
          <w:b/>
          <w:sz w:val="24"/>
        </w:rPr>
        <w:t xml:space="preserve"> </w:t>
      </w:r>
      <w:r>
        <w:rPr>
          <w:b/>
          <w:sz w:val="24"/>
        </w:rPr>
        <w:t>–</w:t>
      </w:r>
    </w:p>
    <w:p w:rsidR="00BF3202" w:rsidRDefault="00BF3202" w:rsidP="00BF3202">
      <w:pPr>
        <w:spacing w:after="0"/>
        <w:rPr>
          <w:sz w:val="20"/>
        </w:rPr>
      </w:pPr>
      <w:r>
        <w:rPr>
          <w:sz w:val="20"/>
        </w:rPr>
        <w:t>Панель запуска и управления локальным веб сервером.</w:t>
      </w:r>
    </w:p>
    <w:p w:rsidR="00BF3202" w:rsidRDefault="00BF3202" w:rsidP="00BF3202">
      <w:pPr>
        <w:rPr>
          <w:sz w:val="20"/>
        </w:rPr>
      </w:pPr>
      <w:r>
        <w:rPr>
          <w:noProof/>
          <w:lang w:eastAsia="ru-RU"/>
        </w:rPr>
        <w:drawing>
          <wp:inline distT="0" distB="0" distL="0" distR="0" wp14:anchorId="5ADCFF20" wp14:editId="6B345606">
            <wp:extent cx="4886553" cy="3125397"/>
            <wp:effectExtent l="190500" t="190500" r="180975" b="189865"/>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stretch>
                      <a:fillRect/>
                    </a:stretch>
                  </pic:blipFill>
                  <pic:spPr>
                    <a:xfrm>
                      <a:off x="0" y="0"/>
                      <a:ext cx="4886896" cy="3125616"/>
                    </a:xfrm>
                    <a:prstGeom prst="rect">
                      <a:avLst/>
                    </a:prstGeom>
                    <a:ln>
                      <a:noFill/>
                    </a:ln>
                    <a:effectLst>
                      <a:outerShdw blurRad="190500" algn="tl" rotWithShape="0">
                        <a:srgbClr val="000000">
                          <a:alpha val="70000"/>
                        </a:srgbClr>
                      </a:outerShdw>
                    </a:effectLst>
                  </pic:spPr>
                </pic:pic>
              </a:graphicData>
            </a:graphic>
          </wp:inline>
        </w:drawing>
      </w:r>
    </w:p>
    <w:p w:rsidR="00261E41" w:rsidRDefault="00BF3202" w:rsidP="00BF3202">
      <w:pPr>
        <w:rPr>
          <w:sz w:val="20"/>
        </w:rPr>
      </w:pPr>
      <w:r>
        <w:rPr>
          <w:sz w:val="20"/>
        </w:rPr>
        <w:t>Необходимо сделать небольшую настройку, нажмите на кнопку «</w:t>
      </w:r>
      <w:proofErr w:type="spellStart"/>
      <w:r>
        <w:rPr>
          <w:sz w:val="20"/>
          <w:lang w:val="en-US"/>
        </w:rPr>
        <w:t>Config</w:t>
      </w:r>
      <w:proofErr w:type="spellEnd"/>
      <w:r>
        <w:rPr>
          <w:sz w:val="20"/>
        </w:rPr>
        <w:t>» в правом верхнем углу, и проставь галочки как на фото:</w:t>
      </w:r>
    </w:p>
    <w:p w:rsidR="00261E41" w:rsidRDefault="00261E41" w:rsidP="00BF3202">
      <w:pPr>
        <w:rPr>
          <w:sz w:val="20"/>
        </w:rPr>
      </w:pPr>
      <w:r>
        <w:rPr>
          <w:noProof/>
          <w:lang w:eastAsia="ru-RU"/>
        </w:rPr>
        <w:drawing>
          <wp:anchor distT="0" distB="0" distL="114300" distR="114300" simplePos="0" relativeHeight="251669504" behindDoc="0" locked="0" layoutInCell="1" allowOverlap="1" wp14:anchorId="5048A135" wp14:editId="0D5D5CED">
            <wp:simplePos x="0" y="0"/>
            <wp:positionH relativeFrom="column">
              <wp:posOffset>50800</wp:posOffset>
            </wp:positionH>
            <wp:positionV relativeFrom="paragraph">
              <wp:posOffset>67945</wp:posOffset>
            </wp:positionV>
            <wp:extent cx="1945005" cy="2389505"/>
            <wp:effectExtent l="0" t="0" r="0" b="0"/>
            <wp:wrapSquare wrapText="bothSides"/>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extLst>
                        <a:ext uri="{28A0092B-C50C-407E-A947-70E740481C1C}">
                          <a14:useLocalDpi xmlns:a14="http://schemas.microsoft.com/office/drawing/2010/main" val="0"/>
                        </a:ext>
                      </a:extLst>
                    </a:blip>
                    <a:stretch>
                      <a:fillRect/>
                    </a:stretch>
                  </pic:blipFill>
                  <pic:spPr>
                    <a:xfrm>
                      <a:off x="0" y="0"/>
                      <a:ext cx="1945005" cy="23895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F3202" w:rsidRPr="00B5111D" w:rsidRDefault="00BF3202" w:rsidP="00BF3202">
      <w:pPr>
        <w:rPr>
          <w:sz w:val="20"/>
        </w:rPr>
      </w:pPr>
      <w:r>
        <w:rPr>
          <w:sz w:val="20"/>
        </w:rPr>
        <w:t xml:space="preserve">После того как проставите галочки, сохраните (нажать на кнопку </w:t>
      </w:r>
      <w:r w:rsidRPr="00B5111D">
        <w:rPr>
          <w:sz w:val="20"/>
        </w:rPr>
        <w:t>“</w:t>
      </w:r>
      <w:r>
        <w:rPr>
          <w:sz w:val="20"/>
          <w:lang w:val="en-US"/>
        </w:rPr>
        <w:t>save</w:t>
      </w:r>
      <w:r w:rsidRPr="00B5111D">
        <w:rPr>
          <w:sz w:val="20"/>
        </w:rPr>
        <w:t>”)</w:t>
      </w:r>
      <w:r>
        <w:rPr>
          <w:sz w:val="20"/>
        </w:rPr>
        <w:t xml:space="preserve"> и сверните программу.</w:t>
      </w:r>
    </w:p>
    <w:p w:rsidR="00BF3202" w:rsidRPr="00B5111D" w:rsidRDefault="00BF3202" w:rsidP="00BF3202">
      <w:pPr>
        <w:rPr>
          <w:sz w:val="20"/>
        </w:rPr>
      </w:pPr>
    </w:p>
    <w:p w:rsidR="00BF3202" w:rsidRDefault="00BF3202" w:rsidP="00BF3202"/>
    <w:p w:rsidR="00BF3202" w:rsidRDefault="00BF3202" w:rsidP="00BF3202"/>
    <w:p w:rsidR="00BF3202" w:rsidRDefault="00BF3202" w:rsidP="00BF3202"/>
    <w:p w:rsidR="00BF3202" w:rsidRDefault="00261E41" w:rsidP="00BF3202">
      <w:r>
        <w:rPr>
          <w:noProof/>
          <w:lang w:eastAsia="ru-RU"/>
        </w:rPr>
        <w:drawing>
          <wp:anchor distT="0" distB="0" distL="114300" distR="114300" simplePos="0" relativeHeight="251670528" behindDoc="0" locked="0" layoutInCell="1" allowOverlap="1" wp14:anchorId="7F78B1C8" wp14:editId="54494B67">
            <wp:simplePos x="0" y="0"/>
            <wp:positionH relativeFrom="column">
              <wp:posOffset>2794000</wp:posOffset>
            </wp:positionH>
            <wp:positionV relativeFrom="paragraph">
              <wp:posOffset>189865</wp:posOffset>
            </wp:positionV>
            <wp:extent cx="1205230" cy="2940685"/>
            <wp:effectExtent l="0" t="0" r="0" b="0"/>
            <wp:wrapSquare wrapText="bothSides"/>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extLst>
                        <a:ext uri="{28A0092B-C50C-407E-A947-70E740481C1C}">
                          <a14:useLocalDpi xmlns:a14="http://schemas.microsoft.com/office/drawing/2010/main" val="0"/>
                        </a:ext>
                      </a:extLst>
                    </a:blip>
                    <a:stretch>
                      <a:fillRect/>
                    </a:stretch>
                  </pic:blipFill>
                  <pic:spPr>
                    <a:xfrm>
                      <a:off x="0" y="0"/>
                      <a:ext cx="1205230" cy="2940685"/>
                    </a:xfrm>
                    <a:prstGeom prst="rect">
                      <a:avLst/>
                    </a:prstGeom>
                  </pic:spPr>
                </pic:pic>
              </a:graphicData>
            </a:graphic>
            <wp14:sizeRelH relativeFrom="page">
              <wp14:pctWidth>0</wp14:pctWidth>
            </wp14:sizeRelH>
            <wp14:sizeRelV relativeFrom="page">
              <wp14:pctHeight>0</wp14:pctHeight>
            </wp14:sizeRelV>
          </wp:anchor>
        </w:drawing>
      </w:r>
    </w:p>
    <w:p w:rsidR="00BF3202" w:rsidRDefault="00BF3202" w:rsidP="00BF3202"/>
    <w:p w:rsidR="00BF3202" w:rsidRDefault="00BF3202" w:rsidP="00BF3202"/>
    <w:p w:rsidR="00BF3202" w:rsidRDefault="00BF3202" w:rsidP="00BF3202"/>
    <w:p w:rsidR="00BF3202" w:rsidRDefault="00BF3202" w:rsidP="00BF3202">
      <w:r>
        <w:t>Теперь необходимо добавить все программы в автозапуск.</w:t>
      </w:r>
    </w:p>
    <w:p w:rsidR="00BF3202" w:rsidRDefault="00BF3202" w:rsidP="00BF3202">
      <w:r>
        <w:t>Для этого в окне программы автозапуска, нажмите кнопку «Добавить».</w:t>
      </w:r>
    </w:p>
    <w:p w:rsidR="00BF3202" w:rsidRDefault="00BF3202" w:rsidP="00BF3202">
      <w:r>
        <w:t>Далее в открывшемся окне, укажите ярлык добавляемой программы, и нажмите «</w:t>
      </w:r>
      <w:proofErr w:type="spellStart"/>
      <w:r>
        <w:t>ок</w:t>
      </w:r>
      <w:proofErr w:type="spellEnd"/>
      <w:r>
        <w:t>»</w:t>
      </w:r>
    </w:p>
    <w:p w:rsidR="00BF3202" w:rsidRDefault="00BF3202" w:rsidP="00BF3202">
      <w:r>
        <w:t>Откроется дополнительное окно настройки:</w:t>
      </w:r>
    </w:p>
    <w:p w:rsidR="00BF3202" w:rsidRDefault="00BF3202" w:rsidP="00BF3202">
      <w:r>
        <w:rPr>
          <w:noProof/>
          <w:lang w:eastAsia="ru-RU"/>
        </w:rPr>
        <w:lastRenderedPageBreak/>
        <w:drawing>
          <wp:inline distT="0" distB="0" distL="0" distR="0" wp14:anchorId="41E4DCBF" wp14:editId="03F55FE9">
            <wp:extent cx="4615891" cy="1952877"/>
            <wp:effectExtent l="0" t="0" r="0" b="9525"/>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a:stretch>
                      <a:fillRect/>
                    </a:stretch>
                  </pic:blipFill>
                  <pic:spPr>
                    <a:xfrm>
                      <a:off x="0" y="0"/>
                      <a:ext cx="4615485" cy="1952705"/>
                    </a:xfrm>
                    <a:prstGeom prst="rect">
                      <a:avLst/>
                    </a:prstGeom>
                  </pic:spPr>
                </pic:pic>
              </a:graphicData>
            </a:graphic>
          </wp:inline>
        </w:drawing>
      </w:r>
    </w:p>
    <w:p w:rsidR="00BF3202" w:rsidRDefault="00BF3202" w:rsidP="00261E41">
      <w:pPr>
        <w:spacing w:after="0"/>
      </w:pPr>
      <w:r>
        <w:t>Название программы изменять не нужно.</w:t>
      </w:r>
    </w:p>
    <w:p w:rsidR="00BF3202" w:rsidRDefault="00BF3202" w:rsidP="00261E41">
      <w:pPr>
        <w:spacing w:after="0"/>
      </w:pPr>
      <w:r>
        <w:t>Путь к программе тоже оставляем без изменения.</w:t>
      </w:r>
    </w:p>
    <w:p w:rsidR="00BF3202" w:rsidRDefault="00BF3202" w:rsidP="00261E41">
      <w:pPr>
        <w:spacing w:after="0"/>
      </w:pPr>
      <w:r>
        <w:t>Нам необходимо изменить параметр «Задержка перед запуском», в  таблице указаны значения для каждой из добавляемых программ:</w:t>
      </w:r>
    </w:p>
    <w:tbl>
      <w:tblPr>
        <w:tblStyle w:val="a6"/>
        <w:tblW w:w="0" w:type="auto"/>
        <w:tblLook w:val="04A0" w:firstRow="1" w:lastRow="0" w:firstColumn="1" w:lastColumn="0" w:noHBand="0" w:noVBand="1"/>
      </w:tblPr>
      <w:tblGrid>
        <w:gridCol w:w="2376"/>
        <w:gridCol w:w="1560"/>
      </w:tblGrid>
      <w:tr w:rsidR="00BF3202" w:rsidTr="002E0373">
        <w:tc>
          <w:tcPr>
            <w:tcW w:w="2376" w:type="dxa"/>
          </w:tcPr>
          <w:p w:rsidR="00BF3202" w:rsidRDefault="00BF3202" w:rsidP="002E0373">
            <w:r>
              <w:t>Программа</w:t>
            </w:r>
          </w:p>
        </w:tc>
        <w:tc>
          <w:tcPr>
            <w:tcW w:w="1560" w:type="dxa"/>
          </w:tcPr>
          <w:p w:rsidR="00BF3202" w:rsidRDefault="00BF3202" w:rsidP="002E0373">
            <w:r>
              <w:t>Значение</w:t>
            </w:r>
          </w:p>
        </w:tc>
      </w:tr>
      <w:tr w:rsidR="00BF3202" w:rsidTr="002E0373">
        <w:tc>
          <w:tcPr>
            <w:tcW w:w="2376" w:type="dxa"/>
          </w:tcPr>
          <w:p w:rsidR="00BF3202" w:rsidRDefault="00BF3202" w:rsidP="002E0373">
            <w:r w:rsidRPr="00B5111D">
              <w:rPr>
                <w:b/>
                <w:sz w:val="24"/>
              </w:rPr>
              <w:t xml:space="preserve">XAMPP </w:t>
            </w:r>
            <w:proofErr w:type="spellStart"/>
            <w:r w:rsidRPr="00B5111D">
              <w:rPr>
                <w:b/>
                <w:sz w:val="24"/>
              </w:rPr>
              <w:t>Control</w:t>
            </w:r>
            <w:proofErr w:type="spellEnd"/>
            <w:r w:rsidRPr="00B5111D">
              <w:rPr>
                <w:b/>
                <w:sz w:val="24"/>
              </w:rPr>
              <w:t xml:space="preserve"> </w:t>
            </w:r>
            <w:proofErr w:type="spellStart"/>
            <w:r w:rsidRPr="00B5111D">
              <w:rPr>
                <w:b/>
                <w:sz w:val="24"/>
              </w:rPr>
              <w:t>Panel</w:t>
            </w:r>
            <w:proofErr w:type="spellEnd"/>
          </w:p>
        </w:tc>
        <w:tc>
          <w:tcPr>
            <w:tcW w:w="1560" w:type="dxa"/>
          </w:tcPr>
          <w:p w:rsidR="00BF3202" w:rsidRDefault="00BF3202" w:rsidP="002E0373">
            <w:r>
              <w:t>30 секунд</w:t>
            </w:r>
          </w:p>
        </w:tc>
      </w:tr>
      <w:tr w:rsidR="00BF3202" w:rsidTr="002E0373">
        <w:tc>
          <w:tcPr>
            <w:tcW w:w="2376" w:type="dxa"/>
          </w:tcPr>
          <w:p w:rsidR="00BF3202" w:rsidRDefault="00BF3202" w:rsidP="002E0373">
            <w:r>
              <w:rPr>
                <w:b/>
                <w:sz w:val="24"/>
                <w:lang w:val="en-US"/>
              </w:rPr>
              <w:t>Voice - Sound</w:t>
            </w:r>
          </w:p>
        </w:tc>
        <w:tc>
          <w:tcPr>
            <w:tcW w:w="1560" w:type="dxa"/>
          </w:tcPr>
          <w:p w:rsidR="00BF3202" w:rsidRDefault="00BF3202" w:rsidP="002E0373">
            <w:r>
              <w:t>50 секунд</w:t>
            </w:r>
          </w:p>
        </w:tc>
      </w:tr>
      <w:tr w:rsidR="00BF3202" w:rsidTr="002E0373">
        <w:tc>
          <w:tcPr>
            <w:tcW w:w="2376" w:type="dxa"/>
          </w:tcPr>
          <w:p w:rsidR="00BF3202" w:rsidRDefault="00BF3202" w:rsidP="002E0373">
            <w:r>
              <w:rPr>
                <w:b/>
                <w:sz w:val="24"/>
                <w:lang w:val="en-US"/>
              </w:rPr>
              <w:t>Mozilla</w:t>
            </w:r>
            <w:r w:rsidRPr="00B5111D">
              <w:rPr>
                <w:b/>
                <w:sz w:val="24"/>
              </w:rPr>
              <w:t xml:space="preserve"> </w:t>
            </w:r>
            <w:r>
              <w:rPr>
                <w:b/>
                <w:sz w:val="24"/>
                <w:lang w:val="en-US"/>
              </w:rPr>
              <w:t>Firefox</w:t>
            </w:r>
          </w:p>
        </w:tc>
        <w:tc>
          <w:tcPr>
            <w:tcW w:w="1560" w:type="dxa"/>
          </w:tcPr>
          <w:p w:rsidR="00BF3202" w:rsidRDefault="00BF3202" w:rsidP="002E0373">
            <w:r>
              <w:t>60 секунд</w:t>
            </w:r>
          </w:p>
        </w:tc>
      </w:tr>
      <w:tr w:rsidR="00BF3202" w:rsidTr="002E0373">
        <w:tc>
          <w:tcPr>
            <w:tcW w:w="2376" w:type="dxa"/>
          </w:tcPr>
          <w:p w:rsidR="00BF3202" w:rsidRDefault="00BF3202" w:rsidP="002E0373">
            <w:proofErr w:type="spellStart"/>
            <w:r w:rsidRPr="00B5111D">
              <w:rPr>
                <w:b/>
                <w:sz w:val="24"/>
                <w:lang w:val="en-US"/>
              </w:rPr>
              <w:t>Yandex</w:t>
            </w:r>
            <w:proofErr w:type="spellEnd"/>
            <w:r w:rsidRPr="00B5111D">
              <w:rPr>
                <w:b/>
                <w:sz w:val="24"/>
              </w:rPr>
              <w:t>.</w:t>
            </w:r>
            <w:r w:rsidRPr="00B5111D">
              <w:rPr>
                <w:b/>
                <w:sz w:val="24"/>
                <w:lang w:val="en-US"/>
              </w:rPr>
              <w:t>browser</w:t>
            </w:r>
          </w:p>
        </w:tc>
        <w:tc>
          <w:tcPr>
            <w:tcW w:w="1560" w:type="dxa"/>
          </w:tcPr>
          <w:p w:rsidR="00BF3202" w:rsidRDefault="00BF3202" w:rsidP="002E0373">
            <w:r>
              <w:t>70 секунд</w:t>
            </w:r>
          </w:p>
        </w:tc>
      </w:tr>
    </w:tbl>
    <w:p w:rsidR="00BF3202" w:rsidRDefault="00BF3202" w:rsidP="00BF3202">
      <w:r>
        <w:rPr>
          <w:noProof/>
          <w:lang w:eastAsia="ru-RU"/>
        </w:rPr>
        <w:drawing>
          <wp:anchor distT="0" distB="0" distL="114300" distR="114300" simplePos="0" relativeHeight="251671552" behindDoc="0" locked="0" layoutInCell="1" allowOverlap="1" wp14:anchorId="40DCF3B8" wp14:editId="777EAD76">
            <wp:simplePos x="0" y="0"/>
            <wp:positionH relativeFrom="column">
              <wp:posOffset>-85090</wp:posOffset>
            </wp:positionH>
            <wp:positionV relativeFrom="paragraph">
              <wp:posOffset>264160</wp:posOffset>
            </wp:positionV>
            <wp:extent cx="4015740" cy="2728595"/>
            <wp:effectExtent l="0" t="0" r="3810" b="0"/>
            <wp:wrapSquare wrapText="bothSides"/>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a:extLst>
                        <a:ext uri="{28A0092B-C50C-407E-A947-70E740481C1C}">
                          <a14:useLocalDpi xmlns:a14="http://schemas.microsoft.com/office/drawing/2010/main" val="0"/>
                        </a:ext>
                      </a:extLst>
                    </a:blip>
                    <a:stretch>
                      <a:fillRect/>
                    </a:stretch>
                  </pic:blipFill>
                  <pic:spPr>
                    <a:xfrm>
                      <a:off x="0" y="0"/>
                      <a:ext cx="4015740" cy="2728595"/>
                    </a:xfrm>
                    <a:prstGeom prst="rect">
                      <a:avLst/>
                    </a:prstGeom>
                  </pic:spPr>
                </pic:pic>
              </a:graphicData>
            </a:graphic>
            <wp14:sizeRelH relativeFrom="page">
              <wp14:pctWidth>0</wp14:pctWidth>
            </wp14:sizeRelH>
            <wp14:sizeRelV relativeFrom="page">
              <wp14:pctHeight>0</wp14:pctHeight>
            </wp14:sizeRelV>
          </wp:anchor>
        </w:drawing>
      </w:r>
    </w:p>
    <w:p w:rsidR="00BF3202" w:rsidRDefault="00BF3202" w:rsidP="00BF3202">
      <w:r>
        <w:t>После добавления всех программ, итоговое окно будет выглядеть следующим образом</w:t>
      </w:r>
      <w:proofErr w:type="gramStart"/>
      <w:r>
        <w:t>.(</w:t>
      </w:r>
      <w:proofErr w:type="gramEnd"/>
      <w:r>
        <w:t>на фото слева)</w:t>
      </w:r>
    </w:p>
    <w:p w:rsidR="00BF3202" w:rsidRDefault="00BF3202" w:rsidP="00BF3202">
      <w:r>
        <w:t>Последовательность полей не играет роли, главное чтобы были правильно выставлены задержки перед запуском.</w:t>
      </w:r>
    </w:p>
    <w:p w:rsidR="00BF3202" w:rsidRDefault="00BF3202" w:rsidP="00BF3202"/>
    <w:p w:rsidR="00BF3202" w:rsidRDefault="00BF3202" w:rsidP="00BF3202"/>
    <w:p w:rsidR="00BF3202" w:rsidRDefault="00BF3202" w:rsidP="00BF3202"/>
    <w:p w:rsidR="00BF3202" w:rsidRDefault="00BF3202" w:rsidP="00BF3202"/>
    <w:p w:rsidR="00BF3202" w:rsidRDefault="00261E41" w:rsidP="00BF3202">
      <w:r>
        <w:rPr>
          <w:noProof/>
          <w:lang w:eastAsia="ru-RU"/>
        </w:rPr>
        <w:drawing>
          <wp:anchor distT="0" distB="0" distL="114300" distR="114300" simplePos="0" relativeHeight="251672576" behindDoc="0" locked="0" layoutInCell="1" allowOverlap="1" wp14:anchorId="78C074E2" wp14:editId="0A50ED2D">
            <wp:simplePos x="0" y="0"/>
            <wp:positionH relativeFrom="column">
              <wp:posOffset>1905</wp:posOffset>
            </wp:positionH>
            <wp:positionV relativeFrom="paragraph">
              <wp:posOffset>520065</wp:posOffset>
            </wp:positionV>
            <wp:extent cx="2794000" cy="2002155"/>
            <wp:effectExtent l="0" t="0" r="6350" b="0"/>
            <wp:wrapSquare wrapText="bothSides"/>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a:extLst>
                        <a:ext uri="{28A0092B-C50C-407E-A947-70E740481C1C}">
                          <a14:useLocalDpi xmlns:a14="http://schemas.microsoft.com/office/drawing/2010/main" val="0"/>
                        </a:ext>
                      </a:extLst>
                    </a:blip>
                    <a:stretch>
                      <a:fillRect/>
                    </a:stretch>
                  </pic:blipFill>
                  <pic:spPr>
                    <a:xfrm>
                      <a:off x="0" y="0"/>
                      <a:ext cx="2794000" cy="2002155"/>
                    </a:xfrm>
                    <a:prstGeom prst="rect">
                      <a:avLst/>
                    </a:prstGeom>
                  </pic:spPr>
                </pic:pic>
              </a:graphicData>
            </a:graphic>
            <wp14:sizeRelH relativeFrom="page">
              <wp14:pctWidth>0</wp14:pctWidth>
            </wp14:sizeRelH>
            <wp14:sizeRelV relativeFrom="page">
              <wp14:pctHeight>0</wp14:pctHeight>
            </wp14:sizeRelV>
          </wp:anchor>
        </w:drawing>
      </w:r>
      <w:r w:rsidR="00BF3202">
        <w:t xml:space="preserve">После того, как мы добавили все программы в </w:t>
      </w:r>
      <w:proofErr w:type="spellStart"/>
      <w:r w:rsidR="00BF3202">
        <w:rPr>
          <w:lang w:val="en-US"/>
        </w:rPr>
        <w:t>AutoRunner</w:t>
      </w:r>
      <w:proofErr w:type="spellEnd"/>
      <w:r w:rsidR="00BF3202">
        <w:t xml:space="preserve">, необходимо создать на рабочем столе ярлык программы </w:t>
      </w:r>
      <w:proofErr w:type="spellStart"/>
      <w:r w:rsidR="00BF3202">
        <w:rPr>
          <w:lang w:val="en-US"/>
        </w:rPr>
        <w:t>AutoRunner</w:t>
      </w:r>
      <w:proofErr w:type="spellEnd"/>
      <w:r w:rsidR="00BF3202" w:rsidRPr="00CC5A28">
        <w:t>.</w:t>
      </w:r>
      <w:r w:rsidR="00BF3202">
        <w:rPr>
          <w:lang w:val="en-US"/>
        </w:rPr>
        <w:t>exe</w:t>
      </w:r>
      <w:r w:rsidR="00BF3202">
        <w:t xml:space="preserve">,  перенести этот файл в папку </w:t>
      </w:r>
      <w:proofErr w:type="spellStart"/>
      <w:r w:rsidR="00BF3202">
        <w:t>Автозагрука</w:t>
      </w:r>
      <w:proofErr w:type="spellEnd"/>
      <w:r w:rsidR="00BF3202">
        <w:t xml:space="preserve"> – «открыть». Копируем туда ярлык.</w:t>
      </w:r>
    </w:p>
    <w:p w:rsidR="00261E41" w:rsidRPr="00B5111D" w:rsidRDefault="00261E41" w:rsidP="00261E41">
      <w:r w:rsidRPr="00261E41">
        <w:t xml:space="preserve"> </w:t>
      </w:r>
      <w:r>
        <w:t xml:space="preserve">После всех манипуляций, перезагружаем терминал и </w:t>
      </w:r>
      <w:proofErr w:type="gramStart"/>
      <w:r>
        <w:t>проверяем</w:t>
      </w:r>
      <w:proofErr w:type="gramEnd"/>
      <w:r>
        <w:t xml:space="preserve"> чтобы все соответствовало выставленным нами параметрам.</w:t>
      </w:r>
    </w:p>
    <w:p w:rsidR="00BF3202" w:rsidRPr="00CC5A28" w:rsidRDefault="00BF3202" w:rsidP="00BF3202"/>
    <w:p w:rsidR="00BF3202" w:rsidRDefault="00BF3202" w:rsidP="00BF3202">
      <w:pPr>
        <w:rPr>
          <w:b/>
          <w:i/>
          <w:sz w:val="36"/>
        </w:rPr>
      </w:pPr>
    </w:p>
    <w:p w:rsidR="00221134" w:rsidRDefault="00221134" w:rsidP="00662915">
      <w:pPr>
        <w:rPr>
          <w:i/>
          <w:sz w:val="24"/>
        </w:rPr>
      </w:pPr>
    </w:p>
    <w:p w:rsidR="00261E41" w:rsidRPr="00261E41" w:rsidRDefault="00261E41" w:rsidP="00261E41">
      <w:pPr>
        <w:jc w:val="center"/>
        <w:rPr>
          <w:b/>
          <w:i/>
          <w:sz w:val="36"/>
        </w:rPr>
      </w:pPr>
      <w:r w:rsidRPr="00261E41">
        <w:rPr>
          <w:b/>
          <w:i/>
          <w:sz w:val="36"/>
        </w:rPr>
        <w:lastRenderedPageBreak/>
        <w:t xml:space="preserve">Раздел </w:t>
      </w:r>
      <w:r>
        <w:rPr>
          <w:b/>
          <w:i/>
          <w:sz w:val="36"/>
        </w:rPr>
        <w:t>6</w:t>
      </w:r>
      <w:r w:rsidRPr="00261E41">
        <w:rPr>
          <w:b/>
          <w:i/>
          <w:sz w:val="36"/>
        </w:rPr>
        <w:t>. Прочее</w:t>
      </w:r>
    </w:p>
    <w:p w:rsidR="00261E41" w:rsidRPr="001A2476" w:rsidRDefault="00261E41" w:rsidP="00261E41">
      <w:pPr>
        <w:pBdr>
          <w:bottom w:val="single" w:sz="4" w:space="1" w:color="auto"/>
        </w:pBdr>
        <w:rPr>
          <w:b/>
          <w:sz w:val="28"/>
        </w:rPr>
      </w:pPr>
      <w:r w:rsidRPr="001A2476">
        <w:rPr>
          <w:b/>
          <w:sz w:val="28"/>
        </w:rPr>
        <w:t xml:space="preserve">Инструкция по восстановлению изображения на </w:t>
      </w:r>
      <w:proofErr w:type="spellStart"/>
      <w:r w:rsidRPr="001A2476">
        <w:rPr>
          <w:b/>
          <w:sz w:val="28"/>
        </w:rPr>
        <w:t>тв</w:t>
      </w:r>
      <w:proofErr w:type="spellEnd"/>
      <w:r w:rsidRPr="001A2476">
        <w:rPr>
          <w:b/>
          <w:sz w:val="28"/>
        </w:rPr>
        <w:t xml:space="preserve"> панели.</w:t>
      </w:r>
    </w:p>
    <w:p w:rsidR="00261E41" w:rsidRDefault="00261E41" w:rsidP="00261E41">
      <w:pPr>
        <w:spacing w:after="0"/>
      </w:pPr>
      <w:r>
        <w:t xml:space="preserve">Если по </w:t>
      </w:r>
      <w:proofErr w:type="gramStart"/>
      <w:r>
        <w:t>какой</w:t>
      </w:r>
      <w:proofErr w:type="gramEnd"/>
      <w:r>
        <w:t xml:space="preserve"> то причине на ТВ панели нету отображения «Экрана очереди», то необходимо сделать следующие действия:</w:t>
      </w:r>
    </w:p>
    <w:p w:rsidR="00261E41" w:rsidRDefault="00261E41" w:rsidP="00261E41">
      <w:pPr>
        <w:spacing w:after="0"/>
      </w:pPr>
      <w:r>
        <w:t>- В первую очередь нужно удаленно подсоединиться на ПК терминала.</w:t>
      </w:r>
      <w:r w:rsidRPr="00E62A12">
        <w:t xml:space="preserve"> </w:t>
      </w:r>
      <w:r>
        <w:t>Это можно сделать следующими способами:</w:t>
      </w:r>
    </w:p>
    <w:p w:rsidR="00261E41" w:rsidRPr="00261E41" w:rsidRDefault="00261E41" w:rsidP="00261E41">
      <w:pPr>
        <w:spacing w:after="0"/>
      </w:pPr>
      <w:r>
        <w:t xml:space="preserve">При помощи программы </w:t>
      </w:r>
      <w:r>
        <w:rPr>
          <w:lang w:val="en-US"/>
        </w:rPr>
        <w:t>TeamViewer</w:t>
      </w:r>
      <w:r>
        <w:t>.</w:t>
      </w:r>
    </w:p>
    <w:p w:rsidR="00261E41" w:rsidRPr="00922F19" w:rsidRDefault="00261E41" w:rsidP="00261E41">
      <w:pPr>
        <w:spacing w:after="0"/>
      </w:pPr>
      <w:r>
        <w:t xml:space="preserve">Локальный адрес программы для вывода изображения на ТВ панель – </w:t>
      </w:r>
      <w:r>
        <w:rPr>
          <w:lang w:val="en-US"/>
        </w:rPr>
        <w:t>localhost</w:t>
      </w:r>
      <w:r w:rsidRPr="00922F19">
        <w:t>/</w:t>
      </w:r>
      <w:proofErr w:type="spellStart"/>
      <w:r>
        <w:rPr>
          <w:lang w:val="en-US"/>
        </w:rPr>
        <w:t>tv</w:t>
      </w:r>
      <w:proofErr w:type="spellEnd"/>
    </w:p>
    <w:p w:rsidR="00261E41" w:rsidRPr="001A2476" w:rsidRDefault="00261E41" w:rsidP="00261E41">
      <w:pPr>
        <w:pBdr>
          <w:bottom w:val="single" w:sz="4" w:space="1" w:color="auto"/>
        </w:pBdr>
        <w:rPr>
          <w:b/>
          <w:sz w:val="28"/>
        </w:rPr>
      </w:pPr>
      <w:bookmarkStart w:id="1" w:name="OLE_LINK1"/>
      <w:bookmarkStart w:id="2" w:name="OLE_LINK2"/>
      <w:r w:rsidRPr="001A2476">
        <w:rPr>
          <w:b/>
          <w:sz w:val="28"/>
        </w:rPr>
        <w:t>Восстановление изображения</w:t>
      </w:r>
      <w:proofErr w:type="gramStart"/>
      <w:r w:rsidRPr="001A2476">
        <w:rPr>
          <w:b/>
          <w:sz w:val="28"/>
        </w:rPr>
        <w:t xml:space="preserve"> ,</w:t>
      </w:r>
      <w:proofErr w:type="gramEnd"/>
      <w:r w:rsidRPr="001A2476">
        <w:rPr>
          <w:b/>
          <w:sz w:val="28"/>
        </w:rPr>
        <w:t xml:space="preserve"> если на экране телевизора синий фон.</w:t>
      </w:r>
    </w:p>
    <w:p w:rsidR="00261E41" w:rsidRDefault="00261E41" w:rsidP="00261E41">
      <w:pPr>
        <w:spacing w:after="0" w:line="240" w:lineRule="auto"/>
      </w:pPr>
      <w:r>
        <w:t>После того, как Вы зашли удаленно на терминал, необходимо сделать следующее:</w:t>
      </w:r>
    </w:p>
    <w:bookmarkEnd w:id="1"/>
    <w:bookmarkEnd w:id="2"/>
    <w:p w:rsidR="00261E41" w:rsidRDefault="00261E41" w:rsidP="00261E41">
      <w:pPr>
        <w:spacing w:after="0" w:line="240" w:lineRule="auto"/>
      </w:pPr>
      <w:r>
        <w:t xml:space="preserve">-Нажать клавишу </w:t>
      </w:r>
      <w:r w:rsidRPr="00E62A12">
        <w:t>“</w:t>
      </w:r>
      <w:r>
        <w:rPr>
          <w:lang w:val="en-US"/>
        </w:rPr>
        <w:t>WIN</w:t>
      </w:r>
      <w:r w:rsidRPr="00E62A12">
        <w:t xml:space="preserve">” </w:t>
      </w:r>
      <w:r>
        <w:t>, для того, чтобы появилась панель программ внизу.</w:t>
      </w:r>
    </w:p>
    <w:p w:rsidR="00261E41" w:rsidRDefault="00261E41" w:rsidP="00261E41">
      <w:pPr>
        <w:spacing w:after="0" w:line="240" w:lineRule="auto"/>
      </w:pPr>
    </w:p>
    <w:p w:rsidR="00261E41" w:rsidRDefault="00261E41" w:rsidP="00261E41">
      <w:pPr>
        <w:spacing w:after="0" w:line="240" w:lineRule="auto"/>
      </w:pPr>
      <w:r>
        <w:t xml:space="preserve">После это необходимо посмотреть, </w:t>
      </w:r>
      <w:proofErr w:type="gramStart"/>
      <w:r>
        <w:t>запущен</w:t>
      </w:r>
      <w:proofErr w:type="gramEnd"/>
      <w:r>
        <w:t xml:space="preserve"> ли на панели </w:t>
      </w:r>
      <w:proofErr w:type="spellStart"/>
      <w:r>
        <w:rPr>
          <w:lang w:val="en-US"/>
        </w:rPr>
        <w:t>Yandex</w:t>
      </w:r>
      <w:proofErr w:type="spellEnd"/>
      <w:r w:rsidRPr="00E62A12">
        <w:t>.</w:t>
      </w:r>
      <w:r>
        <w:rPr>
          <w:lang w:val="en-US"/>
        </w:rPr>
        <w:t>Browser</w:t>
      </w:r>
      <w:r>
        <w:t>.</w:t>
      </w:r>
    </w:p>
    <w:p w:rsidR="00261E41" w:rsidRDefault="00261E41" w:rsidP="00261E41">
      <w:pPr>
        <w:spacing w:after="0" w:line="240" w:lineRule="auto"/>
      </w:pPr>
      <w:r>
        <w:t>Если Браузер не запущен, нажмите на иконку в панели программ для того чтобы запустить его.</w:t>
      </w:r>
    </w:p>
    <w:p w:rsidR="00261E41" w:rsidRDefault="00261E41" w:rsidP="00261E41">
      <w:pPr>
        <w:spacing w:after="0" w:line="240" w:lineRule="auto"/>
      </w:pPr>
    </w:p>
    <w:p w:rsidR="00261E41" w:rsidRDefault="00261E41" w:rsidP="00261E41">
      <w:pPr>
        <w:spacing w:after="0" w:line="240" w:lineRule="auto"/>
      </w:pPr>
      <w:r>
        <w:t>Если браузер запущен, то необходимо сделать следующее:</w:t>
      </w:r>
    </w:p>
    <w:p w:rsidR="00261E41" w:rsidRDefault="00261E41" w:rsidP="00261E41">
      <w:pPr>
        <w:spacing w:after="0" w:line="240" w:lineRule="auto"/>
      </w:pPr>
      <w:r>
        <w:t>- Необходимо нажать на его иконку в панели программ (Чтобы активировать фокус на нем).</w:t>
      </w:r>
    </w:p>
    <w:p w:rsidR="00261E41" w:rsidRDefault="00261E41" w:rsidP="00261E41">
      <w:pPr>
        <w:spacing w:after="0" w:line="240" w:lineRule="auto"/>
      </w:pPr>
    </w:p>
    <w:p w:rsidR="00261E41" w:rsidRDefault="00261E41" w:rsidP="00261E41">
      <w:pPr>
        <w:spacing w:after="0" w:line="240" w:lineRule="auto"/>
      </w:pPr>
      <w:r>
        <w:t xml:space="preserve">-Поле того, как окно Яндекс браузера появиться на экране терминала, то необходимо будет его (Окно </w:t>
      </w:r>
      <w:proofErr w:type="spellStart"/>
      <w:r>
        <w:t>яндекс</w:t>
      </w:r>
      <w:proofErr w:type="spellEnd"/>
      <w:r>
        <w:t xml:space="preserve"> браузера) перетащить на экран ТВ панели, для этого необходимо нажав на верхнюю часть окна переместить его максимально </w:t>
      </w:r>
      <w:proofErr w:type="gramStart"/>
      <w:r>
        <w:t>вправо</w:t>
      </w:r>
      <w:proofErr w:type="gramEnd"/>
      <w:r>
        <w:t xml:space="preserve"> чтобы максимальная часть окна перешла на соседний экран.</w:t>
      </w:r>
    </w:p>
    <w:p w:rsidR="00261E41" w:rsidRDefault="00261E41" w:rsidP="00261E41">
      <w:pPr>
        <w:spacing w:after="0" w:line="240" w:lineRule="auto"/>
      </w:pPr>
    </w:p>
    <w:p w:rsidR="00261E41" w:rsidRDefault="00261E41" w:rsidP="00261E41">
      <w:pPr>
        <w:spacing w:after="0" w:line="240" w:lineRule="auto"/>
      </w:pPr>
      <w:r>
        <w:t>После того, как окно будет видно на экране ТВ панели, необходимо в программе удаленного доступа переключиться на экран ТВ панели, и перетащить окно браузера полностью.</w:t>
      </w:r>
    </w:p>
    <w:p w:rsidR="00261E41" w:rsidRDefault="00261E41" w:rsidP="00261E41">
      <w:pPr>
        <w:spacing w:after="0" w:line="240" w:lineRule="auto"/>
      </w:pPr>
    </w:p>
    <w:p w:rsidR="00261E41" w:rsidRDefault="00261E41" w:rsidP="00261E41">
      <w:pPr>
        <w:spacing w:after="0" w:line="240" w:lineRule="auto"/>
      </w:pPr>
      <w:r>
        <w:t>После этого необходимо развернуть экран браузера полностью, нажав на окно браузера (чтобы оно было под фокусом</w:t>
      </w:r>
      <w:proofErr w:type="gramStart"/>
      <w:r>
        <w:t xml:space="preserve"> ,</w:t>
      </w:r>
      <w:proofErr w:type="gramEnd"/>
      <w:r>
        <w:t xml:space="preserve"> «выделено») и нажать </w:t>
      </w:r>
      <w:r>
        <w:rPr>
          <w:lang w:val="en-US"/>
        </w:rPr>
        <w:t>F</w:t>
      </w:r>
      <w:r w:rsidRPr="001A2476">
        <w:t>11</w:t>
      </w:r>
      <w:r>
        <w:t xml:space="preserve">.После этого окно развернется на весь экран полностью. </w:t>
      </w:r>
    </w:p>
    <w:p w:rsidR="00261E41" w:rsidRDefault="00261E41" w:rsidP="00261E41">
      <w:pPr>
        <w:spacing w:after="0"/>
      </w:pPr>
    </w:p>
    <w:p w:rsidR="00261E41" w:rsidRPr="000E495A" w:rsidRDefault="00261E41" w:rsidP="00261E41">
      <w:pPr>
        <w:pBdr>
          <w:bottom w:val="single" w:sz="4" w:space="1" w:color="auto"/>
        </w:pBdr>
        <w:rPr>
          <w:b/>
          <w:sz w:val="28"/>
        </w:rPr>
      </w:pPr>
      <w:r w:rsidRPr="001A2476">
        <w:rPr>
          <w:b/>
          <w:sz w:val="28"/>
        </w:rPr>
        <w:t>Восстановление изображе</w:t>
      </w:r>
      <w:r>
        <w:rPr>
          <w:b/>
          <w:sz w:val="28"/>
        </w:rPr>
        <w:t>ния</w:t>
      </w:r>
      <w:proofErr w:type="gramStart"/>
      <w:r>
        <w:rPr>
          <w:b/>
          <w:sz w:val="28"/>
        </w:rPr>
        <w:t xml:space="preserve"> ,</w:t>
      </w:r>
      <w:proofErr w:type="gramEnd"/>
      <w:r>
        <w:rPr>
          <w:b/>
          <w:sz w:val="28"/>
        </w:rPr>
        <w:t xml:space="preserve"> если на экране телевизора появляется  надпись «Нет сигнала» </w:t>
      </w:r>
      <w:r w:rsidRPr="000E495A">
        <w:rPr>
          <w:b/>
          <w:sz w:val="28"/>
        </w:rPr>
        <w:t>(“</w:t>
      </w:r>
      <w:r>
        <w:rPr>
          <w:b/>
          <w:sz w:val="28"/>
          <w:lang w:val="en-US"/>
        </w:rPr>
        <w:t>No</w:t>
      </w:r>
      <w:r w:rsidRPr="000E495A">
        <w:rPr>
          <w:b/>
          <w:sz w:val="28"/>
        </w:rPr>
        <w:t xml:space="preserve"> </w:t>
      </w:r>
      <w:r>
        <w:rPr>
          <w:b/>
          <w:sz w:val="28"/>
          <w:lang w:val="en-US"/>
        </w:rPr>
        <w:t>Signal</w:t>
      </w:r>
      <w:r w:rsidRPr="000E495A">
        <w:rPr>
          <w:b/>
          <w:sz w:val="28"/>
        </w:rPr>
        <w:t>”).</w:t>
      </w:r>
    </w:p>
    <w:p w:rsidR="00261E41" w:rsidRDefault="00261E41" w:rsidP="00261E41">
      <w:r>
        <w:t>После того, как Вы зашли удаленно на терминал, необходимо сделать следующее:</w:t>
      </w:r>
    </w:p>
    <w:p w:rsidR="00261E41" w:rsidRDefault="00261E41" w:rsidP="00261E41">
      <w:r>
        <w:t>-Переключиться на экран ТВ панели.</w:t>
      </w:r>
    </w:p>
    <w:p w:rsidR="00261E41" w:rsidRDefault="00261E41" w:rsidP="00261E41">
      <w:r>
        <w:t>- Правой кнопкой мыши нажать по пустому месту на экране, и выбрать пункт «Разрешение Экрана».</w:t>
      </w:r>
    </w:p>
    <w:p w:rsidR="00261E41" w:rsidRDefault="00261E41" w:rsidP="00261E41">
      <w:r>
        <w:t>-Когда откроется окно с выбором разрешения и экранов, необходимо будет выбрать экран «</w:t>
      </w:r>
      <w:proofErr w:type="spellStart"/>
      <w:r>
        <w:t>тв</w:t>
      </w:r>
      <w:proofErr w:type="spellEnd"/>
      <w:r>
        <w:t xml:space="preserve"> панели» и попробовать выбрать разрешения ниже. Если это не поможет, то нужно попробовать использовать </w:t>
      </w:r>
      <w:proofErr w:type="spellStart"/>
      <w:r>
        <w:t>разршения</w:t>
      </w:r>
      <w:proofErr w:type="spellEnd"/>
      <w:r>
        <w:t xml:space="preserve"> ниже, при этом в подменю «дополнительно» попробовать выбрать другие частоты изображения (59 или 60).</w:t>
      </w:r>
    </w:p>
    <w:p w:rsidR="00261E41" w:rsidRDefault="00261E41" w:rsidP="00261E41">
      <w:r>
        <w:t>После того, как изображение появится на ТВ панели</w:t>
      </w:r>
      <w:proofErr w:type="gramStart"/>
      <w:r>
        <w:t xml:space="preserve"> ,</w:t>
      </w:r>
      <w:proofErr w:type="gramEnd"/>
      <w:r>
        <w:t xml:space="preserve"> необходимо будет выбрать обратно разрешение </w:t>
      </w:r>
      <w:proofErr w:type="spellStart"/>
      <w:r>
        <w:rPr>
          <w:lang w:val="en-US"/>
        </w:rPr>
        <w:t>fullHD</w:t>
      </w:r>
      <w:proofErr w:type="spellEnd"/>
      <w:r w:rsidRPr="000E495A">
        <w:t xml:space="preserve"> (1920*1080)</w:t>
      </w:r>
      <w:r>
        <w:t xml:space="preserve"> и закрыть меню настройки разрешения.</w:t>
      </w:r>
    </w:p>
    <w:p w:rsidR="00261E41" w:rsidRDefault="00261E41" w:rsidP="00261E41">
      <w:r>
        <w:t>В любом случае, для того, чтобы не возникало проблем с отображением информации на ТВ панели</w:t>
      </w:r>
      <w:proofErr w:type="gramStart"/>
      <w:r>
        <w:t xml:space="preserve"> ,</w:t>
      </w:r>
      <w:proofErr w:type="gramEnd"/>
      <w:r>
        <w:t xml:space="preserve"> необходимо просто не выключать ТВ панель. </w:t>
      </w:r>
      <w:proofErr w:type="gramStart"/>
      <w:r>
        <w:t>В настройках к панели уже стоит автоматический переход в «недействующий режим» (экран сменяется на полностью черное изображение с 17,30 до 8,30.</w:t>
      </w:r>
      <w:proofErr w:type="gramEnd"/>
    </w:p>
    <w:p w:rsidR="00261E41" w:rsidRPr="000E495A" w:rsidRDefault="00261E41" w:rsidP="00261E41"/>
    <w:p w:rsidR="00D42B6D" w:rsidRDefault="00D42B6D" w:rsidP="00662915">
      <w:pPr>
        <w:rPr>
          <w:b/>
          <w:sz w:val="24"/>
        </w:rPr>
      </w:pPr>
      <w:r>
        <w:rPr>
          <w:noProof/>
          <w:lang w:eastAsia="ru-RU"/>
        </w:rPr>
        <w:lastRenderedPageBreak/>
        <w:drawing>
          <wp:anchor distT="0" distB="0" distL="114300" distR="114300" simplePos="0" relativeHeight="251642880" behindDoc="1" locked="0" layoutInCell="1" allowOverlap="1" wp14:anchorId="2EE51BB3" wp14:editId="26647CB1">
            <wp:simplePos x="0" y="0"/>
            <wp:positionH relativeFrom="column">
              <wp:posOffset>4903470</wp:posOffset>
            </wp:positionH>
            <wp:positionV relativeFrom="paragraph">
              <wp:posOffset>240030</wp:posOffset>
            </wp:positionV>
            <wp:extent cx="352425" cy="381000"/>
            <wp:effectExtent l="0" t="0" r="9525" b="0"/>
            <wp:wrapThrough wrapText="bothSides">
              <wp:wrapPolygon edited="0">
                <wp:start x="0" y="0"/>
                <wp:lineTo x="0" y="20520"/>
                <wp:lineTo x="21016" y="20520"/>
                <wp:lineTo x="21016" y="0"/>
                <wp:lineTo x="0" y="0"/>
              </wp:wrapPolygon>
            </wp:wrapThrough>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2">
                      <a:extLst>
                        <a:ext uri="{28A0092B-C50C-407E-A947-70E740481C1C}">
                          <a14:useLocalDpi xmlns:a14="http://schemas.microsoft.com/office/drawing/2010/main" val="0"/>
                        </a:ext>
                      </a:extLst>
                    </a:blip>
                    <a:stretch>
                      <a:fillRect/>
                    </a:stretch>
                  </pic:blipFill>
                  <pic:spPr>
                    <a:xfrm>
                      <a:off x="0" y="0"/>
                      <a:ext cx="352425" cy="381000"/>
                    </a:xfrm>
                    <a:prstGeom prst="rect">
                      <a:avLst/>
                    </a:prstGeom>
                  </pic:spPr>
                </pic:pic>
              </a:graphicData>
            </a:graphic>
            <wp14:sizeRelH relativeFrom="page">
              <wp14:pctWidth>0</wp14:pctWidth>
            </wp14:sizeRelH>
            <wp14:sizeRelV relativeFrom="page">
              <wp14:pctHeight>0</wp14:pctHeight>
            </wp14:sizeRelV>
          </wp:anchor>
        </w:drawing>
      </w:r>
      <w:r w:rsidR="002E0373">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3.8pt;margin-top:22.3pt;width:223.5pt;height:308.65pt;z-index:-251642880;mso-position-horizontal-relative:text;mso-position-vertical-relative:text;mso-width-relative:page;mso-height-relative:page" wrapcoords="-72 0 -72 21548 21600 21548 21600 0 -72 0">
            <v:imagedata r:id="rId93" o:title="Screenshot_3"/>
            <w10:wrap type="through"/>
          </v:shape>
        </w:pict>
      </w:r>
      <w:r w:rsidRPr="00D42B6D">
        <w:rPr>
          <w:b/>
          <w:sz w:val="24"/>
        </w:rPr>
        <w:t xml:space="preserve">Приложение №1. Просмотр </w:t>
      </w:r>
      <w:r w:rsidRPr="00D42B6D">
        <w:rPr>
          <w:b/>
          <w:sz w:val="24"/>
          <w:lang w:val="en-US"/>
        </w:rPr>
        <w:t>IP</w:t>
      </w:r>
      <w:r w:rsidRPr="00D42B6D">
        <w:rPr>
          <w:b/>
          <w:sz w:val="24"/>
        </w:rPr>
        <w:t xml:space="preserve"> адреса терминала.</w:t>
      </w:r>
    </w:p>
    <w:p w:rsidR="00D42B6D" w:rsidRDefault="00D42B6D" w:rsidP="00662915">
      <w:pPr>
        <w:rPr>
          <w:b/>
          <w:sz w:val="24"/>
        </w:rPr>
      </w:pPr>
      <w:r>
        <w:rPr>
          <w:b/>
          <w:sz w:val="24"/>
        </w:rPr>
        <w:t xml:space="preserve">1)Нажмите на клавишу </w:t>
      </w:r>
      <w:r>
        <w:rPr>
          <w:b/>
          <w:sz w:val="24"/>
          <w:lang w:val="en-US"/>
        </w:rPr>
        <w:t>WIN</w:t>
      </w:r>
      <w:r>
        <w:rPr>
          <w:b/>
          <w:sz w:val="24"/>
        </w:rPr>
        <w:t xml:space="preserve">  или на иконку </w:t>
      </w:r>
    </w:p>
    <w:p w:rsidR="00D42B6D" w:rsidRDefault="00D42B6D" w:rsidP="00662915">
      <w:pPr>
        <w:rPr>
          <w:b/>
          <w:sz w:val="24"/>
        </w:rPr>
      </w:pPr>
      <w:r>
        <w:rPr>
          <w:b/>
          <w:sz w:val="24"/>
        </w:rPr>
        <w:t xml:space="preserve">«ПУСК».  </w:t>
      </w:r>
    </w:p>
    <w:p w:rsidR="00D42B6D" w:rsidRDefault="00D42B6D" w:rsidP="00662915">
      <w:pPr>
        <w:rPr>
          <w:b/>
          <w:sz w:val="24"/>
        </w:rPr>
      </w:pPr>
      <w:r>
        <w:rPr>
          <w:b/>
          <w:sz w:val="24"/>
        </w:rPr>
        <w:t>В строке «Найти файлы и программы» введите «центр управления»</w:t>
      </w:r>
    </w:p>
    <w:p w:rsidR="00D42B6D" w:rsidRPr="00D42B6D" w:rsidRDefault="00D42B6D" w:rsidP="00662915">
      <w:pPr>
        <w:rPr>
          <w:i/>
          <w:sz w:val="24"/>
        </w:rPr>
      </w:pPr>
      <w:r>
        <w:rPr>
          <w:b/>
          <w:sz w:val="24"/>
        </w:rPr>
        <w:t>В результатах поиска выберите «Центр управления сетями и общим доступом»</w:t>
      </w:r>
    </w:p>
    <w:p w:rsidR="00662915" w:rsidRPr="00662915" w:rsidRDefault="00662915" w:rsidP="00662915">
      <w:pPr>
        <w:rPr>
          <w:i/>
          <w:sz w:val="32"/>
        </w:rPr>
      </w:pPr>
    </w:p>
    <w:p w:rsidR="00662915" w:rsidRDefault="00662915">
      <w:pPr>
        <w:rPr>
          <w:sz w:val="24"/>
        </w:rPr>
      </w:pPr>
    </w:p>
    <w:p w:rsidR="00662915" w:rsidRPr="00662915" w:rsidRDefault="00662915">
      <w:pPr>
        <w:rPr>
          <w:sz w:val="24"/>
        </w:rPr>
      </w:pPr>
    </w:p>
    <w:p w:rsidR="00C76878" w:rsidRPr="00C76878" w:rsidRDefault="00C76878">
      <w:pPr>
        <w:rPr>
          <w:sz w:val="24"/>
        </w:rPr>
      </w:pPr>
    </w:p>
    <w:p w:rsidR="00C76878" w:rsidRDefault="00C76878">
      <w:pPr>
        <w:rPr>
          <w:sz w:val="24"/>
        </w:rPr>
      </w:pPr>
    </w:p>
    <w:p w:rsidR="00714B54" w:rsidRDefault="00714B54">
      <w:pPr>
        <w:rPr>
          <w:sz w:val="24"/>
        </w:rPr>
      </w:pPr>
    </w:p>
    <w:p w:rsidR="00714B54" w:rsidRDefault="00714B54">
      <w:pPr>
        <w:rPr>
          <w:sz w:val="24"/>
        </w:rPr>
      </w:pPr>
      <w:r w:rsidRPr="00714B54">
        <w:rPr>
          <w:b/>
          <w:noProof/>
          <w:lang w:eastAsia="ru-RU"/>
        </w:rPr>
        <w:drawing>
          <wp:anchor distT="0" distB="0" distL="114300" distR="114300" simplePos="0" relativeHeight="251643904" behindDoc="1" locked="0" layoutInCell="1" allowOverlap="1" wp14:anchorId="70ADD8BF" wp14:editId="5861048E">
            <wp:simplePos x="0" y="0"/>
            <wp:positionH relativeFrom="column">
              <wp:posOffset>-44450</wp:posOffset>
            </wp:positionH>
            <wp:positionV relativeFrom="paragraph">
              <wp:posOffset>93980</wp:posOffset>
            </wp:positionV>
            <wp:extent cx="4213860" cy="2553335"/>
            <wp:effectExtent l="190500" t="190500" r="186690" b="189865"/>
            <wp:wrapThrough wrapText="bothSides">
              <wp:wrapPolygon edited="0">
                <wp:start x="0" y="-1612"/>
                <wp:lineTo x="-976" y="-1289"/>
                <wp:lineTo x="-976" y="19338"/>
                <wp:lineTo x="-781" y="21917"/>
                <wp:lineTo x="-98" y="22723"/>
                <wp:lineTo x="0" y="23045"/>
                <wp:lineTo x="21483" y="23045"/>
                <wp:lineTo x="21580" y="22723"/>
                <wp:lineTo x="22264" y="21917"/>
                <wp:lineTo x="22459" y="19338"/>
                <wp:lineTo x="22459" y="1289"/>
                <wp:lineTo x="21580" y="-1128"/>
                <wp:lineTo x="21483" y="-1612"/>
                <wp:lineTo x="0" y="-1612"/>
              </wp:wrapPolygon>
            </wp:wrapThrough>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a:extLst>
                        <a:ext uri="{28A0092B-C50C-407E-A947-70E740481C1C}">
                          <a14:useLocalDpi xmlns:a14="http://schemas.microsoft.com/office/drawing/2010/main" val="0"/>
                        </a:ext>
                      </a:extLst>
                    </a:blip>
                    <a:stretch>
                      <a:fillRect/>
                    </a:stretch>
                  </pic:blipFill>
                  <pic:spPr>
                    <a:xfrm>
                      <a:off x="0" y="0"/>
                      <a:ext cx="4213860" cy="2553335"/>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p>
    <w:p w:rsidR="00714B54" w:rsidRDefault="00714B54">
      <w:pPr>
        <w:rPr>
          <w:sz w:val="24"/>
        </w:rPr>
      </w:pPr>
    </w:p>
    <w:p w:rsidR="00714B54" w:rsidRPr="00714B54" w:rsidRDefault="00714B54">
      <w:pPr>
        <w:rPr>
          <w:b/>
          <w:sz w:val="24"/>
        </w:rPr>
      </w:pPr>
      <w:r w:rsidRPr="00714B54">
        <w:rPr>
          <w:b/>
          <w:sz w:val="24"/>
        </w:rPr>
        <w:t>В открывшемся окне выберите «Изменение параметров Адаптера».</w:t>
      </w:r>
    </w:p>
    <w:p w:rsidR="00714B54" w:rsidRDefault="00714B54">
      <w:pPr>
        <w:rPr>
          <w:sz w:val="24"/>
        </w:rPr>
      </w:pPr>
    </w:p>
    <w:p w:rsidR="00714B54" w:rsidRDefault="00714B54">
      <w:pPr>
        <w:rPr>
          <w:sz w:val="24"/>
        </w:rPr>
      </w:pPr>
    </w:p>
    <w:p w:rsidR="00714B54" w:rsidRDefault="00714B54">
      <w:pPr>
        <w:rPr>
          <w:sz w:val="24"/>
        </w:rPr>
      </w:pPr>
    </w:p>
    <w:p w:rsidR="00714B54" w:rsidRDefault="00714B54">
      <w:pPr>
        <w:rPr>
          <w:sz w:val="24"/>
        </w:rPr>
      </w:pPr>
      <w:r>
        <w:rPr>
          <w:noProof/>
          <w:lang w:eastAsia="ru-RU"/>
        </w:rPr>
        <w:drawing>
          <wp:anchor distT="0" distB="0" distL="114300" distR="114300" simplePos="0" relativeHeight="251644928" behindDoc="1" locked="0" layoutInCell="1" allowOverlap="1">
            <wp:simplePos x="0" y="0"/>
            <wp:positionH relativeFrom="column">
              <wp:posOffset>-4333240</wp:posOffset>
            </wp:positionH>
            <wp:positionV relativeFrom="paragraph">
              <wp:posOffset>137795</wp:posOffset>
            </wp:positionV>
            <wp:extent cx="2694940" cy="2023745"/>
            <wp:effectExtent l="190500" t="190500" r="181610" b="186055"/>
            <wp:wrapThrough wrapText="bothSides">
              <wp:wrapPolygon edited="0">
                <wp:start x="0" y="-2033"/>
                <wp:lineTo x="-1527" y="-1627"/>
                <wp:lineTo x="-1374" y="21349"/>
                <wp:lineTo x="-153" y="22976"/>
                <wp:lineTo x="0" y="23382"/>
                <wp:lineTo x="21376" y="23382"/>
                <wp:lineTo x="21529" y="22976"/>
                <wp:lineTo x="22750" y="21349"/>
                <wp:lineTo x="22903" y="1627"/>
                <wp:lineTo x="21529" y="-1423"/>
                <wp:lineTo x="21376" y="-2033"/>
                <wp:lineTo x="0" y="-2033"/>
              </wp:wrapPolygon>
            </wp:wrapThrough>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5">
                      <a:extLst>
                        <a:ext uri="{28A0092B-C50C-407E-A947-70E740481C1C}">
                          <a14:useLocalDpi xmlns:a14="http://schemas.microsoft.com/office/drawing/2010/main" val="0"/>
                        </a:ext>
                      </a:extLst>
                    </a:blip>
                    <a:stretch>
                      <a:fillRect/>
                    </a:stretch>
                  </pic:blipFill>
                  <pic:spPr>
                    <a:xfrm>
                      <a:off x="0" y="0"/>
                      <a:ext cx="2694940" cy="2023745"/>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p>
    <w:p w:rsidR="00714B54" w:rsidRDefault="00714B54">
      <w:pPr>
        <w:rPr>
          <w:sz w:val="24"/>
        </w:rPr>
      </w:pPr>
    </w:p>
    <w:p w:rsidR="00714B54" w:rsidRDefault="00714B54">
      <w:pPr>
        <w:rPr>
          <w:sz w:val="24"/>
        </w:rPr>
      </w:pPr>
      <w:r>
        <w:rPr>
          <w:sz w:val="24"/>
        </w:rPr>
        <w:t xml:space="preserve">В открывшемся окне нажмите </w:t>
      </w:r>
      <w:proofErr w:type="spellStart"/>
      <w:r>
        <w:rPr>
          <w:sz w:val="24"/>
        </w:rPr>
        <w:t>пр</w:t>
      </w:r>
      <w:proofErr w:type="gramStart"/>
      <w:r>
        <w:rPr>
          <w:sz w:val="24"/>
        </w:rPr>
        <w:t>.к</w:t>
      </w:r>
      <w:proofErr w:type="gramEnd"/>
      <w:r>
        <w:rPr>
          <w:sz w:val="24"/>
        </w:rPr>
        <w:t>нопкой</w:t>
      </w:r>
      <w:proofErr w:type="spellEnd"/>
      <w:r>
        <w:rPr>
          <w:sz w:val="24"/>
        </w:rPr>
        <w:t xml:space="preserve"> мыши на значок локального соединения, и выберите  «Состояние».</w:t>
      </w:r>
    </w:p>
    <w:p w:rsidR="00714B54" w:rsidRDefault="00714B54">
      <w:pPr>
        <w:rPr>
          <w:sz w:val="24"/>
        </w:rPr>
      </w:pPr>
    </w:p>
    <w:p w:rsidR="00714B54" w:rsidRDefault="00714B54">
      <w:pPr>
        <w:rPr>
          <w:sz w:val="24"/>
        </w:rPr>
      </w:pPr>
    </w:p>
    <w:p w:rsidR="00714B54" w:rsidRDefault="00714B54">
      <w:pPr>
        <w:rPr>
          <w:sz w:val="24"/>
        </w:rPr>
      </w:pPr>
      <w:r w:rsidRPr="00714B54">
        <w:rPr>
          <w:noProof/>
          <w:sz w:val="24"/>
          <w:lang w:eastAsia="ru-RU"/>
        </w:rPr>
        <w:lastRenderedPageBreak/>
        <w:drawing>
          <wp:anchor distT="0" distB="0" distL="114300" distR="114300" simplePos="0" relativeHeight="251645952" behindDoc="1" locked="0" layoutInCell="1" allowOverlap="1" wp14:anchorId="04E571FB" wp14:editId="71526320">
            <wp:simplePos x="0" y="0"/>
            <wp:positionH relativeFrom="column">
              <wp:posOffset>-44450</wp:posOffset>
            </wp:positionH>
            <wp:positionV relativeFrom="paragraph">
              <wp:posOffset>-6985</wp:posOffset>
            </wp:positionV>
            <wp:extent cx="3401695" cy="2814320"/>
            <wp:effectExtent l="190500" t="190500" r="198755" b="195580"/>
            <wp:wrapThrough wrapText="bothSides">
              <wp:wrapPolygon edited="0">
                <wp:start x="0" y="-1462"/>
                <wp:lineTo x="-1210" y="-1170"/>
                <wp:lineTo x="-1210" y="21200"/>
                <wp:lineTo x="-726" y="22224"/>
                <wp:lineTo x="0" y="22955"/>
                <wp:lineTo x="21531" y="22955"/>
                <wp:lineTo x="22257" y="22224"/>
                <wp:lineTo x="22741" y="20031"/>
                <wp:lineTo x="22741" y="1170"/>
                <wp:lineTo x="21652" y="-1023"/>
                <wp:lineTo x="21531" y="-1462"/>
                <wp:lineTo x="0" y="-1462"/>
              </wp:wrapPolygon>
            </wp:wrapThrough>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6">
                      <a:extLst>
                        <a:ext uri="{28A0092B-C50C-407E-A947-70E740481C1C}">
                          <a14:useLocalDpi xmlns:a14="http://schemas.microsoft.com/office/drawing/2010/main" val="0"/>
                        </a:ext>
                      </a:extLst>
                    </a:blip>
                    <a:stretch>
                      <a:fillRect/>
                    </a:stretch>
                  </pic:blipFill>
                  <pic:spPr>
                    <a:xfrm>
                      <a:off x="0" y="0"/>
                      <a:ext cx="3401695" cy="281432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p>
    <w:p w:rsidR="00714B54" w:rsidRDefault="00714B54">
      <w:pPr>
        <w:rPr>
          <w:sz w:val="24"/>
        </w:rPr>
      </w:pPr>
    </w:p>
    <w:p w:rsidR="00714B54" w:rsidRDefault="00714B54">
      <w:pPr>
        <w:rPr>
          <w:sz w:val="24"/>
        </w:rPr>
      </w:pPr>
    </w:p>
    <w:p w:rsidR="00714B54" w:rsidRPr="00714B54" w:rsidRDefault="00714B54">
      <w:pPr>
        <w:rPr>
          <w:sz w:val="24"/>
        </w:rPr>
      </w:pPr>
      <w:r>
        <w:rPr>
          <w:sz w:val="24"/>
        </w:rPr>
        <w:t xml:space="preserve">В вновь открывшемся окне, нажмите на кнопку «Сведения…» и в открывшемся окне, в строке </w:t>
      </w:r>
      <w:r>
        <w:rPr>
          <w:sz w:val="24"/>
          <w:lang w:val="en-US"/>
        </w:rPr>
        <w:t>IP</w:t>
      </w:r>
      <w:r w:rsidRPr="00714B54">
        <w:rPr>
          <w:sz w:val="24"/>
        </w:rPr>
        <w:t xml:space="preserve"> </w:t>
      </w:r>
      <w:r>
        <w:rPr>
          <w:sz w:val="24"/>
        </w:rPr>
        <w:t xml:space="preserve">адрес, будет указан Ваш </w:t>
      </w:r>
      <w:r>
        <w:rPr>
          <w:sz w:val="24"/>
          <w:lang w:val="en-US"/>
        </w:rPr>
        <w:t>IP</w:t>
      </w:r>
      <w:r w:rsidRPr="00714B54">
        <w:rPr>
          <w:sz w:val="24"/>
        </w:rPr>
        <w:t xml:space="preserve"> </w:t>
      </w:r>
      <w:r>
        <w:rPr>
          <w:sz w:val="24"/>
        </w:rPr>
        <w:t>адрес.</w:t>
      </w:r>
    </w:p>
    <w:sectPr w:rsidR="00714B54" w:rsidRPr="00714B54" w:rsidSect="00C669A2">
      <w:footerReference w:type="default" r:id="rId97"/>
      <w:pgSz w:w="11906" w:h="16838" w:code="9"/>
      <w:pgMar w:top="720" w:right="720" w:bottom="720" w:left="720" w:header="709" w:footer="709" w:gutter="0"/>
      <w:pgBorders w:offsetFrom="page">
        <w:top w:val="double" w:sz="4" w:space="24" w:color="auto"/>
        <w:left w:val="double" w:sz="4" w:space="24" w:color="auto"/>
        <w:bottom w:val="double" w:sz="4" w:space="24" w:color="auto"/>
        <w:right w:val="double" w:sz="4" w:space="24" w:color="auto"/>
      </w:pgBorders>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70A09" w:rsidRDefault="00570A09" w:rsidP="00C669A2">
      <w:pPr>
        <w:spacing w:after="0" w:line="240" w:lineRule="auto"/>
      </w:pPr>
      <w:r>
        <w:separator/>
      </w:r>
    </w:p>
  </w:endnote>
  <w:endnote w:type="continuationSeparator" w:id="0">
    <w:p w:rsidR="00570A09" w:rsidRDefault="00570A09" w:rsidP="00C669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0549973"/>
      <w:docPartObj>
        <w:docPartGallery w:val="Page Numbers (Bottom of Page)"/>
        <w:docPartUnique/>
      </w:docPartObj>
    </w:sdtPr>
    <w:sdtContent>
      <w:p w:rsidR="002E0373" w:rsidRDefault="002E0373">
        <w:pPr>
          <w:pStyle w:val="aa"/>
          <w:jc w:val="center"/>
        </w:pPr>
        <w:r>
          <w:fldChar w:fldCharType="begin"/>
        </w:r>
        <w:r>
          <w:instrText>PAGE   \* MERGEFORMAT</w:instrText>
        </w:r>
        <w:r>
          <w:fldChar w:fldCharType="separate"/>
        </w:r>
        <w:r w:rsidR="000A2B09">
          <w:rPr>
            <w:noProof/>
          </w:rPr>
          <w:t>31</w:t>
        </w:r>
        <w:r>
          <w:fldChar w:fldCharType="end"/>
        </w:r>
      </w:p>
    </w:sdtContent>
  </w:sdt>
  <w:p w:rsidR="002E0373" w:rsidRDefault="002E0373">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70A09" w:rsidRDefault="00570A09" w:rsidP="00C669A2">
      <w:pPr>
        <w:spacing w:after="0" w:line="240" w:lineRule="auto"/>
      </w:pPr>
      <w:r>
        <w:separator/>
      </w:r>
    </w:p>
  </w:footnote>
  <w:footnote w:type="continuationSeparator" w:id="0">
    <w:p w:rsidR="00570A09" w:rsidRDefault="00570A09" w:rsidP="00C669A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35075"/>
    <w:multiLevelType w:val="hybridMultilevel"/>
    <w:tmpl w:val="E398CB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47411EE"/>
    <w:multiLevelType w:val="hybridMultilevel"/>
    <w:tmpl w:val="C6788E44"/>
    <w:lvl w:ilvl="0" w:tplc="E8324AAA">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2">
    <w:nsid w:val="0D5E6F34"/>
    <w:multiLevelType w:val="hybridMultilevel"/>
    <w:tmpl w:val="F7C0179A"/>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
    <w:nsid w:val="0F6018DC"/>
    <w:multiLevelType w:val="hybridMultilevel"/>
    <w:tmpl w:val="39CE1E2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38037E0"/>
    <w:multiLevelType w:val="hybridMultilevel"/>
    <w:tmpl w:val="A1A4A7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38E56F71"/>
    <w:multiLevelType w:val="hybridMultilevel"/>
    <w:tmpl w:val="F0B014F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3A2D0B54"/>
    <w:multiLevelType w:val="multilevel"/>
    <w:tmpl w:val="942E2610"/>
    <w:lvl w:ilvl="0">
      <w:start w:val="1"/>
      <w:numFmt w:val="decimal"/>
      <w:lvlText w:val="%1."/>
      <w:lvlJc w:val="left"/>
      <w:pPr>
        <w:ind w:left="540" w:hanging="540"/>
      </w:pPr>
    </w:lvl>
    <w:lvl w:ilvl="1">
      <w:start w:val="1"/>
      <w:numFmt w:val="decimal"/>
      <w:lvlText w:val="%1.%2."/>
      <w:lvlJc w:val="left"/>
      <w:pPr>
        <w:ind w:left="720" w:hanging="720"/>
      </w:pPr>
    </w:lvl>
    <w:lvl w:ilvl="2">
      <w:start w:val="1"/>
      <w:numFmt w:val="decimal"/>
      <w:lvlText w:val="%1.%2.%3."/>
      <w:lvlJc w:val="left"/>
      <w:pPr>
        <w:ind w:left="1080" w:hanging="1080"/>
      </w:pPr>
    </w:lvl>
    <w:lvl w:ilvl="3">
      <w:start w:val="1"/>
      <w:numFmt w:val="decimal"/>
      <w:lvlText w:val="%1.%2.%3.%4."/>
      <w:lvlJc w:val="left"/>
      <w:pPr>
        <w:ind w:left="1440" w:hanging="1440"/>
      </w:pPr>
    </w:lvl>
    <w:lvl w:ilvl="4">
      <w:start w:val="1"/>
      <w:numFmt w:val="decimal"/>
      <w:lvlText w:val="%1.%2.%3.%4.%5."/>
      <w:lvlJc w:val="left"/>
      <w:pPr>
        <w:ind w:left="1440" w:hanging="1440"/>
      </w:pPr>
    </w:lvl>
    <w:lvl w:ilvl="5">
      <w:start w:val="1"/>
      <w:numFmt w:val="decimal"/>
      <w:lvlText w:val="%1.%2.%3.%4.%5.%6."/>
      <w:lvlJc w:val="left"/>
      <w:pPr>
        <w:ind w:left="1800" w:hanging="1800"/>
      </w:pPr>
    </w:lvl>
    <w:lvl w:ilvl="6">
      <w:start w:val="1"/>
      <w:numFmt w:val="decimal"/>
      <w:lvlText w:val="%1.%2.%3.%4.%5.%6.%7."/>
      <w:lvlJc w:val="left"/>
      <w:pPr>
        <w:ind w:left="2160" w:hanging="2160"/>
      </w:pPr>
    </w:lvl>
    <w:lvl w:ilvl="7">
      <w:start w:val="1"/>
      <w:numFmt w:val="decimal"/>
      <w:lvlText w:val="%1.%2.%3.%4.%5.%6.%7.%8."/>
      <w:lvlJc w:val="left"/>
      <w:pPr>
        <w:ind w:left="2520" w:hanging="2520"/>
      </w:pPr>
    </w:lvl>
    <w:lvl w:ilvl="8">
      <w:start w:val="1"/>
      <w:numFmt w:val="decimal"/>
      <w:lvlText w:val="%1.%2.%3.%4.%5.%6.%7.%8.%9."/>
      <w:lvlJc w:val="left"/>
      <w:pPr>
        <w:ind w:left="2520" w:hanging="2520"/>
      </w:pPr>
    </w:lvl>
  </w:abstractNum>
  <w:abstractNum w:abstractNumId="7">
    <w:nsid w:val="3BEF1223"/>
    <w:multiLevelType w:val="hybridMultilevel"/>
    <w:tmpl w:val="AC4A08EE"/>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
    <w:nsid w:val="41E76B5A"/>
    <w:multiLevelType w:val="hybridMultilevel"/>
    <w:tmpl w:val="91A8674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42905146"/>
    <w:multiLevelType w:val="multilevel"/>
    <w:tmpl w:val="659C9A96"/>
    <w:lvl w:ilvl="0">
      <w:start w:val="3"/>
      <w:numFmt w:val="decimal"/>
      <w:lvlText w:val="%1"/>
      <w:lvlJc w:val="left"/>
      <w:pPr>
        <w:ind w:left="720" w:hanging="72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0">
    <w:nsid w:val="6793372D"/>
    <w:multiLevelType w:val="hybridMultilevel"/>
    <w:tmpl w:val="22487F8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6AFF0DDE"/>
    <w:multiLevelType w:val="hybridMultilevel"/>
    <w:tmpl w:val="39FA7FD4"/>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
    <w:nsid w:val="78CD3025"/>
    <w:multiLevelType w:val="hybridMultilevel"/>
    <w:tmpl w:val="2D0EF000"/>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3">
    <w:nsid w:val="79DC51A2"/>
    <w:multiLevelType w:val="hybridMultilevel"/>
    <w:tmpl w:val="208A9362"/>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
    <w:nsid w:val="7E107CDD"/>
    <w:multiLevelType w:val="hybridMultilevel"/>
    <w:tmpl w:val="AC4A08EE"/>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5"/>
  </w:num>
  <w:num w:numId="2">
    <w:abstractNumId w:val="1"/>
  </w:num>
  <w:num w:numId="3">
    <w:abstractNumId w:val="8"/>
  </w:num>
  <w:num w:numId="4">
    <w:abstractNumId w:val="10"/>
  </w:num>
  <w:num w:numId="5">
    <w:abstractNumId w:val="3"/>
  </w:num>
  <w:num w:numId="6">
    <w:abstractNumId w:val="0"/>
  </w:num>
  <w:num w:numId="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9"/>
  </w:num>
  <w:num w:numId="1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169A"/>
    <w:rsid w:val="00064DBC"/>
    <w:rsid w:val="000A2B09"/>
    <w:rsid w:val="001A1893"/>
    <w:rsid w:val="001F6006"/>
    <w:rsid w:val="00221134"/>
    <w:rsid w:val="00261E41"/>
    <w:rsid w:val="002A13E1"/>
    <w:rsid w:val="002C616E"/>
    <w:rsid w:val="002D2E9B"/>
    <w:rsid w:val="002E0373"/>
    <w:rsid w:val="00331B76"/>
    <w:rsid w:val="003D390E"/>
    <w:rsid w:val="003E31F2"/>
    <w:rsid w:val="00570A09"/>
    <w:rsid w:val="005F0AB7"/>
    <w:rsid w:val="00662915"/>
    <w:rsid w:val="0068055D"/>
    <w:rsid w:val="00681BDE"/>
    <w:rsid w:val="00714B54"/>
    <w:rsid w:val="007D6488"/>
    <w:rsid w:val="00804B91"/>
    <w:rsid w:val="008A691F"/>
    <w:rsid w:val="008C5296"/>
    <w:rsid w:val="00982759"/>
    <w:rsid w:val="00991597"/>
    <w:rsid w:val="00A769DB"/>
    <w:rsid w:val="00A91F0B"/>
    <w:rsid w:val="00AC2E3E"/>
    <w:rsid w:val="00B73178"/>
    <w:rsid w:val="00BF3202"/>
    <w:rsid w:val="00C669A2"/>
    <w:rsid w:val="00C76878"/>
    <w:rsid w:val="00C87EB0"/>
    <w:rsid w:val="00CB3C58"/>
    <w:rsid w:val="00CF126F"/>
    <w:rsid w:val="00D16A22"/>
    <w:rsid w:val="00D3627D"/>
    <w:rsid w:val="00D42B6D"/>
    <w:rsid w:val="00D46DA4"/>
    <w:rsid w:val="00DB634A"/>
    <w:rsid w:val="00DC15E7"/>
    <w:rsid w:val="00E15327"/>
    <w:rsid w:val="00E77FD9"/>
    <w:rsid w:val="00EA169A"/>
    <w:rsid w:val="00EB36EF"/>
    <w:rsid w:val="00EF657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A13E1"/>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2A13E1"/>
    <w:rPr>
      <w:color w:val="0000FF" w:themeColor="hyperlink"/>
      <w:u w:val="single"/>
    </w:rPr>
  </w:style>
  <w:style w:type="paragraph" w:styleId="a4">
    <w:name w:val="Balloon Text"/>
    <w:basedOn w:val="a"/>
    <w:link w:val="a5"/>
    <w:uiPriority w:val="99"/>
    <w:semiHidden/>
    <w:unhideWhenUsed/>
    <w:rsid w:val="002A13E1"/>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2A13E1"/>
    <w:rPr>
      <w:rFonts w:ascii="Tahoma" w:hAnsi="Tahoma" w:cs="Tahoma"/>
      <w:sz w:val="16"/>
      <w:szCs w:val="16"/>
    </w:rPr>
  </w:style>
  <w:style w:type="table" w:styleId="a6">
    <w:name w:val="Table Grid"/>
    <w:basedOn w:val="a1"/>
    <w:uiPriority w:val="59"/>
    <w:rsid w:val="003D39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List Paragraph"/>
    <w:basedOn w:val="a"/>
    <w:uiPriority w:val="34"/>
    <w:qFormat/>
    <w:rsid w:val="00D3627D"/>
    <w:pPr>
      <w:ind w:left="720"/>
      <w:contextualSpacing/>
    </w:pPr>
  </w:style>
  <w:style w:type="paragraph" w:styleId="a8">
    <w:name w:val="header"/>
    <w:basedOn w:val="a"/>
    <w:link w:val="a9"/>
    <w:uiPriority w:val="99"/>
    <w:unhideWhenUsed/>
    <w:rsid w:val="00C669A2"/>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C669A2"/>
  </w:style>
  <w:style w:type="paragraph" w:styleId="aa">
    <w:name w:val="footer"/>
    <w:basedOn w:val="a"/>
    <w:link w:val="ab"/>
    <w:uiPriority w:val="99"/>
    <w:unhideWhenUsed/>
    <w:rsid w:val="00C669A2"/>
    <w:pPr>
      <w:tabs>
        <w:tab w:val="center" w:pos="4677"/>
        <w:tab w:val="right" w:pos="9355"/>
      </w:tabs>
      <w:spacing w:after="0" w:line="240" w:lineRule="auto"/>
    </w:pPr>
  </w:style>
  <w:style w:type="character" w:customStyle="1" w:styleId="ab">
    <w:name w:val="Нижний колонтитул Знак"/>
    <w:basedOn w:val="a0"/>
    <w:link w:val="aa"/>
    <w:uiPriority w:val="99"/>
    <w:rsid w:val="00C669A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A13E1"/>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2A13E1"/>
    <w:rPr>
      <w:color w:val="0000FF" w:themeColor="hyperlink"/>
      <w:u w:val="single"/>
    </w:rPr>
  </w:style>
  <w:style w:type="paragraph" w:styleId="a4">
    <w:name w:val="Balloon Text"/>
    <w:basedOn w:val="a"/>
    <w:link w:val="a5"/>
    <w:uiPriority w:val="99"/>
    <w:semiHidden/>
    <w:unhideWhenUsed/>
    <w:rsid w:val="002A13E1"/>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2A13E1"/>
    <w:rPr>
      <w:rFonts w:ascii="Tahoma" w:hAnsi="Tahoma" w:cs="Tahoma"/>
      <w:sz w:val="16"/>
      <w:szCs w:val="16"/>
    </w:rPr>
  </w:style>
  <w:style w:type="table" w:styleId="a6">
    <w:name w:val="Table Grid"/>
    <w:basedOn w:val="a1"/>
    <w:uiPriority w:val="59"/>
    <w:rsid w:val="003D39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List Paragraph"/>
    <w:basedOn w:val="a"/>
    <w:uiPriority w:val="34"/>
    <w:qFormat/>
    <w:rsid w:val="00D3627D"/>
    <w:pPr>
      <w:ind w:left="720"/>
      <w:contextualSpacing/>
    </w:pPr>
  </w:style>
  <w:style w:type="paragraph" w:styleId="a8">
    <w:name w:val="header"/>
    <w:basedOn w:val="a"/>
    <w:link w:val="a9"/>
    <w:uiPriority w:val="99"/>
    <w:unhideWhenUsed/>
    <w:rsid w:val="00C669A2"/>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C669A2"/>
  </w:style>
  <w:style w:type="paragraph" w:styleId="aa">
    <w:name w:val="footer"/>
    <w:basedOn w:val="a"/>
    <w:link w:val="ab"/>
    <w:uiPriority w:val="99"/>
    <w:unhideWhenUsed/>
    <w:rsid w:val="00C669A2"/>
    <w:pPr>
      <w:tabs>
        <w:tab w:val="center" w:pos="4677"/>
        <w:tab w:val="right" w:pos="9355"/>
      </w:tabs>
      <w:spacing w:after="0" w:line="240" w:lineRule="auto"/>
    </w:pPr>
  </w:style>
  <w:style w:type="character" w:customStyle="1" w:styleId="ab">
    <w:name w:val="Нижний колонтитул Знак"/>
    <w:basedOn w:val="a0"/>
    <w:link w:val="aa"/>
    <w:uiPriority w:val="99"/>
    <w:rsid w:val="00C669A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2702313">
      <w:bodyDiv w:val="1"/>
      <w:marLeft w:val="0"/>
      <w:marRight w:val="0"/>
      <w:marTop w:val="0"/>
      <w:marBottom w:val="0"/>
      <w:divBdr>
        <w:top w:val="none" w:sz="0" w:space="0" w:color="auto"/>
        <w:left w:val="none" w:sz="0" w:space="0" w:color="auto"/>
        <w:bottom w:val="none" w:sz="0" w:space="0" w:color="auto"/>
        <w:right w:val="none" w:sz="0" w:space="0" w:color="auto"/>
      </w:divBdr>
    </w:div>
    <w:div w:id="14528247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image" Target="media/image45.png"/><Relationship Id="rId63" Type="http://schemas.openxmlformats.org/officeDocument/2006/relationships/image" Target="media/image53.png"/><Relationship Id="rId68" Type="http://schemas.openxmlformats.org/officeDocument/2006/relationships/image" Target="media/image58.png"/><Relationship Id="rId76" Type="http://schemas.openxmlformats.org/officeDocument/2006/relationships/image" Target="media/image66.png"/><Relationship Id="rId84" Type="http://schemas.openxmlformats.org/officeDocument/2006/relationships/hyperlink" Target="http://@IP_&#1072;&#1076;&#1088;&#1077;&#1089;_&#1089;&#1077;&#1088;&#1074;&#1077;&#1088;&#1072;/tv/index.php" TargetMode="External"/><Relationship Id="rId89" Type="http://schemas.openxmlformats.org/officeDocument/2006/relationships/image" Target="media/image78.png"/><Relationship Id="rId97" Type="http://schemas.openxmlformats.org/officeDocument/2006/relationships/footer" Target="footer1.xml"/><Relationship Id="rId7" Type="http://schemas.openxmlformats.org/officeDocument/2006/relationships/footnotes" Target="footnotes.xml"/><Relationship Id="rId71" Type="http://schemas.openxmlformats.org/officeDocument/2006/relationships/image" Target="media/image61.png"/><Relationship Id="rId92" Type="http://schemas.openxmlformats.org/officeDocument/2006/relationships/image" Target="media/image81.png"/><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image" Target="media/image2.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image" Target="media/image48.png"/><Relationship Id="rId66" Type="http://schemas.openxmlformats.org/officeDocument/2006/relationships/image" Target="media/image56.png"/><Relationship Id="rId74" Type="http://schemas.openxmlformats.org/officeDocument/2006/relationships/image" Target="media/image64.png"/><Relationship Id="rId79" Type="http://schemas.openxmlformats.org/officeDocument/2006/relationships/image" Target="media/image69.png"/><Relationship Id="rId87" Type="http://schemas.openxmlformats.org/officeDocument/2006/relationships/image" Target="media/image76.png"/><Relationship Id="rId5" Type="http://schemas.openxmlformats.org/officeDocument/2006/relationships/settings" Target="settings.xml"/><Relationship Id="rId61" Type="http://schemas.openxmlformats.org/officeDocument/2006/relationships/image" Target="media/image51.png"/><Relationship Id="rId82" Type="http://schemas.openxmlformats.org/officeDocument/2006/relationships/image" Target="media/image72.png"/><Relationship Id="rId90" Type="http://schemas.openxmlformats.org/officeDocument/2006/relationships/image" Target="media/image79.png"/><Relationship Id="rId95" Type="http://schemas.openxmlformats.org/officeDocument/2006/relationships/image" Target="media/image84.png"/><Relationship Id="rId19" Type="http://schemas.openxmlformats.org/officeDocument/2006/relationships/image" Target="media/image9.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image" Target="media/image54.png"/><Relationship Id="rId69" Type="http://schemas.openxmlformats.org/officeDocument/2006/relationships/image" Target="media/image59.png"/><Relationship Id="rId77" Type="http://schemas.openxmlformats.org/officeDocument/2006/relationships/image" Target="media/image67.png"/><Relationship Id="rId8" Type="http://schemas.openxmlformats.org/officeDocument/2006/relationships/endnotes" Target="endnotes.xml"/><Relationship Id="rId51" Type="http://schemas.openxmlformats.org/officeDocument/2006/relationships/image" Target="media/image41.png"/><Relationship Id="rId72" Type="http://schemas.openxmlformats.org/officeDocument/2006/relationships/image" Target="media/image62.png"/><Relationship Id="rId80" Type="http://schemas.openxmlformats.org/officeDocument/2006/relationships/image" Target="media/image70.png"/><Relationship Id="rId85" Type="http://schemas.openxmlformats.org/officeDocument/2006/relationships/image" Target="media/image74.png"/><Relationship Id="rId93" Type="http://schemas.openxmlformats.org/officeDocument/2006/relationships/image" Target="media/image82.png"/><Relationship Id="rId98"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localhost/dashboard/" TargetMode="External"/><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png"/><Relationship Id="rId67" Type="http://schemas.openxmlformats.org/officeDocument/2006/relationships/image" Target="media/image57.png"/><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2.png"/><Relationship Id="rId70" Type="http://schemas.openxmlformats.org/officeDocument/2006/relationships/image" Target="media/image60.png"/><Relationship Id="rId75" Type="http://schemas.openxmlformats.org/officeDocument/2006/relationships/image" Target="media/image65.png"/><Relationship Id="rId83" Type="http://schemas.openxmlformats.org/officeDocument/2006/relationships/image" Target="media/image73.png"/><Relationship Id="rId88" Type="http://schemas.openxmlformats.org/officeDocument/2006/relationships/image" Target="media/image77.png"/><Relationship Id="rId91" Type="http://schemas.openxmlformats.org/officeDocument/2006/relationships/image" Target="media/image80.png"/><Relationship Id="rId96" Type="http://schemas.openxmlformats.org/officeDocument/2006/relationships/image" Target="media/image85.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10" Type="http://schemas.openxmlformats.org/officeDocument/2006/relationships/hyperlink" Target="http://www.alniko.ru" TargetMode="External"/><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image" Target="media/image63.png"/><Relationship Id="rId78" Type="http://schemas.openxmlformats.org/officeDocument/2006/relationships/image" Target="media/image68.png"/><Relationship Id="rId81" Type="http://schemas.openxmlformats.org/officeDocument/2006/relationships/image" Target="media/image71.png"/><Relationship Id="rId86" Type="http://schemas.openxmlformats.org/officeDocument/2006/relationships/image" Target="media/image75.png"/><Relationship Id="rId94" Type="http://schemas.openxmlformats.org/officeDocument/2006/relationships/image" Target="media/image83.png"/><Relationship Id="rId9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60F148-F878-4D72-A716-275B5288BD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179</TotalTime>
  <Pages>35</Pages>
  <Words>4418</Words>
  <Characters>25185</Characters>
  <Application>Microsoft Office Word</Application>
  <DocSecurity>0</DocSecurity>
  <Lines>209</Lines>
  <Paragraphs>59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29544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affekt2@gmail.com</cp:lastModifiedBy>
  <cp:revision>31</cp:revision>
  <dcterms:created xsi:type="dcterms:W3CDTF">2018-04-02T17:50:00Z</dcterms:created>
  <dcterms:modified xsi:type="dcterms:W3CDTF">2018-05-14T20:01:00Z</dcterms:modified>
</cp:coreProperties>
</file>